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286" w:rsidRPr="00102A4B" w:rsidRDefault="002C7CBE" w:rsidP="00E42F45">
      <w:pPr>
        <w:spacing w:after="0"/>
        <w:jc w:val="center"/>
        <w:rPr>
          <w:sz w:val="32"/>
        </w:rPr>
      </w:pPr>
      <w:r>
        <w:rPr>
          <w:sz w:val="32"/>
        </w:rPr>
        <w:t xml:space="preserve">Spain - </w:t>
      </w:r>
      <w:bookmarkStart w:id="0" w:name="_GoBack"/>
      <w:bookmarkEnd w:id="0"/>
      <w:r w:rsidR="007D4286" w:rsidRPr="00102A4B">
        <w:rPr>
          <w:sz w:val="32"/>
        </w:rPr>
        <w:t>Grand Bargain</w:t>
      </w:r>
    </w:p>
    <w:p w:rsidR="007D4286" w:rsidRDefault="00E42F45" w:rsidP="00E42F45">
      <w:pPr>
        <w:spacing w:after="0"/>
        <w:jc w:val="center"/>
        <w:rPr>
          <w:b/>
          <w:sz w:val="32"/>
        </w:rPr>
      </w:pPr>
      <w:r w:rsidRPr="00102A4B">
        <w:rPr>
          <w:b/>
          <w:sz w:val="32"/>
        </w:rPr>
        <w:t>T</w:t>
      </w:r>
      <w:r w:rsidR="007D4286" w:rsidRPr="00102A4B">
        <w:rPr>
          <w:b/>
          <w:sz w:val="32"/>
        </w:rPr>
        <w:t xml:space="preserve">emplate for </w:t>
      </w:r>
      <w:r w:rsidR="002C7CBE">
        <w:rPr>
          <w:b/>
          <w:sz w:val="32"/>
        </w:rPr>
        <w:t xml:space="preserve">2017 </w:t>
      </w:r>
      <w:r w:rsidR="007D4286" w:rsidRPr="00102A4B">
        <w:rPr>
          <w:b/>
          <w:sz w:val="32"/>
        </w:rPr>
        <w:t>annual self-reporting</w:t>
      </w:r>
    </w:p>
    <w:p w:rsidR="00117714" w:rsidRPr="006D363D" w:rsidRDefault="00117714" w:rsidP="00102A4B">
      <w:pPr>
        <w:jc w:val="both"/>
        <w:rPr>
          <w:i/>
          <w:color w:val="FF0000"/>
        </w:rPr>
      </w:pPr>
      <w:r w:rsidRPr="00102A4B">
        <w:rPr>
          <w:i/>
        </w:rPr>
        <w:t xml:space="preserve">Each Grand Bargain signatory is invited to use this self-reporting template to report on the organization's progress in implementing the commitments of the Grand Bargain. The self-reporting is vital in terms of accountability towards the wider humanitarian community, beneficiaries and other stakeholders. </w:t>
      </w:r>
      <w:r w:rsidR="00C0115E" w:rsidRPr="00102A4B">
        <w:rPr>
          <w:i/>
        </w:rPr>
        <w:t xml:space="preserve">The information provided through these reports will also be used as starting point for the analysis done as part of the independent annual report on Grand Bargain progress (cf. </w:t>
      </w:r>
      <w:proofErr w:type="spellStart"/>
      <w:r w:rsidR="00C0115E" w:rsidRPr="00102A4B">
        <w:rPr>
          <w:i/>
        </w:rPr>
        <w:t>ToR</w:t>
      </w:r>
      <w:proofErr w:type="spellEnd"/>
      <w:r w:rsidR="00C0115E" w:rsidRPr="00102A4B">
        <w:rPr>
          <w:i/>
        </w:rPr>
        <w:t>)</w:t>
      </w:r>
      <w:r w:rsidR="00102A4B" w:rsidRPr="00102A4B">
        <w:rPr>
          <w:i/>
        </w:rPr>
        <w:t xml:space="preserve"> which will look at the collective (not individual) progress for each work stream and the Grand Bargain as a whole</w:t>
      </w:r>
      <w:r w:rsidR="006D363D">
        <w:rPr>
          <w:i/>
        </w:rPr>
        <w:t xml:space="preserve">. </w:t>
      </w:r>
      <w:r w:rsidR="00C0115E" w:rsidRPr="00102A4B">
        <w:rPr>
          <w:i/>
        </w:rPr>
        <w:t xml:space="preserve">Each signatory's </w:t>
      </w:r>
      <w:r w:rsidR="00C0115E" w:rsidRPr="00FE7A9A">
        <w:rPr>
          <w:i/>
        </w:rPr>
        <w:t>report</w:t>
      </w:r>
      <w:r w:rsidRPr="00FE7A9A">
        <w:rPr>
          <w:i/>
        </w:rPr>
        <w:t xml:space="preserve"> will be published </w:t>
      </w:r>
      <w:r w:rsidR="00C0115E" w:rsidRPr="00FE7A9A">
        <w:rPr>
          <w:i/>
        </w:rPr>
        <w:t xml:space="preserve">at the same time as the independent annual report in </w:t>
      </w:r>
      <w:r w:rsidR="00FE7A9A" w:rsidRPr="00FE7A9A">
        <w:rPr>
          <w:i/>
        </w:rPr>
        <w:t>June 2017</w:t>
      </w:r>
      <w:r w:rsidR="00C0115E" w:rsidRPr="00FE7A9A">
        <w:rPr>
          <w:i/>
        </w:rPr>
        <w:t xml:space="preserve">. </w:t>
      </w:r>
    </w:p>
    <w:p w:rsidR="00C0115E" w:rsidRPr="00102A4B" w:rsidRDefault="00C0115E" w:rsidP="00102A4B">
      <w:pPr>
        <w:jc w:val="both"/>
        <w:rPr>
          <w:i/>
        </w:rPr>
      </w:pPr>
      <w:r w:rsidRPr="00102A4B">
        <w:rPr>
          <w:i/>
        </w:rPr>
        <w:t>A first draft of the</w:t>
      </w:r>
      <w:r w:rsidR="001929C2">
        <w:rPr>
          <w:i/>
        </w:rPr>
        <w:t xml:space="preserve"> self-reporting should be submitted by February 6</w:t>
      </w:r>
      <w:r w:rsidRPr="00102A4B">
        <w:rPr>
          <w:i/>
        </w:rPr>
        <w:t>. An updated final vers</w:t>
      </w:r>
      <w:r w:rsidR="001929C2">
        <w:rPr>
          <w:i/>
        </w:rPr>
        <w:t>ion should be provided by March 27</w:t>
      </w:r>
      <w:r w:rsidRPr="00102A4B">
        <w:rPr>
          <w:i/>
        </w:rPr>
        <w:t>. The Grand Bargain Facilitation Group and the Secretariat will facilitate this process, but will not edit the inputs provided by the Grand Bargain signatories.</w:t>
      </w:r>
    </w:p>
    <w:p w:rsidR="00C0115E" w:rsidRPr="00102A4B" w:rsidRDefault="00C0115E" w:rsidP="00102A4B">
      <w:pPr>
        <w:jc w:val="both"/>
        <w:rPr>
          <w:i/>
        </w:rPr>
      </w:pPr>
      <w:r w:rsidRPr="00102A4B">
        <w:rPr>
          <w:i/>
        </w:rPr>
        <w:t xml:space="preserve">For year 1 (2016-17) the contributions should not exceed </w:t>
      </w:r>
      <w:r w:rsidR="001773B4">
        <w:rPr>
          <w:i/>
        </w:rPr>
        <w:t>5</w:t>
      </w:r>
      <w:r w:rsidRPr="00102A4B">
        <w:rPr>
          <w:i/>
        </w:rPr>
        <w:t>00 words per work stream.</w:t>
      </w:r>
    </w:p>
    <w:p w:rsidR="00117714" w:rsidRPr="00102A4B" w:rsidRDefault="00117714" w:rsidP="00102A4B">
      <w:pPr>
        <w:jc w:val="both"/>
        <w:rPr>
          <w:i/>
        </w:rPr>
      </w:pPr>
      <w:r w:rsidRPr="00102A4B">
        <w:rPr>
          <w:i/>
        </w:rPr>
        <w:t xml:space="preserve">Please specify any synergies across work streams, i.e. if any of the actions are linked to several work streams at once. </w:t>
      </w:r>
    </w:p>
    <w:sdt>
      <w:sdtPr>
        <w:rPr>
          <w:rFonts w:asciiTheme="minorHAnsi" w:eastAsiaTheme="minorHAnsi" w:hAnsiTheme="minorHAnsi" w:cstheme="minorBidi"/>
          <w:b w:val="0"/>
          <w:bCs w:val="0"/>
          <w:color w:val="auto"/>
          <w:sz w:val="22"/>
          <w:szCs w:val="22"/>
          <w:lang w:val="en-GB" w:eastAsia="en-US"/>
        </w:rPr>
        <w:id w:val="-1269694366"/>
        <w:docPartObj>
          <w:docPartGallery w:val="Table of Contents"/>
          <w:docPartUnique/>
        </w:docPartObj>
      </w:sdtPr>
      <w:sdtEndPr>
        <w:rPr>
          <w:noProof/>
        </w:rPr>
      </w:sdtEndPr>
      <w:sdtContent>
        <w:p w:rsidR="0068574E" w:rsidRDefault="0068574E">
          <w:pPr>
            <w:pStyle w:val="TtuloTDC"/>
          </w:pPr>
          <w:r>
            <w:t>Contents</w:t>
          </w:r>
        </w:p>
        <w:p w:rsidR="0068574E" w:rsidRDefault="000422E8" w:rsidP="0068574E">
          <w:pPr>
            <w:pStyle w:val="TDC2"/>
            <w:tabs>
              <w:tab w:val="right" w:leader="dot" w:pos="9062"/>
            </w:tabs>
            <w:spacing w:after="0" w:line="240" w:lineRule="auto"/>
            <w:rPr>
              <w:noProof/>
            </w:rPr>
          </w:pPr>
          <w:r>
            <w:fldChar w:fldCharType="begin"/>
          </w:r>
          <w:r w:rsidR="0068574E">
            <w:instrText xml:space="preserve"> TOC \o "1-3" \h \z \u </w:instrText>
          </w:r>
          <w:r>
            <w:fldChar w:fldCharType="separate"/>
          </w:r>
          <w:hyperlink w:anchor="_Toc469506116" w:history="1">
            <w:r w:rsidR="0068574E" w:rsidRPr="001A41DF">
              <w:rPr>
                <w:rStyle w:val="Hipervnculo"/>
                <w:noProof/>
              </w:rPr>
              <w:t>Work stream 1 - Transparency</w:t>
            </w:r>
            <w:r w:rsidR="0068574E">
              <w:rPr>
                <w:noProof/>
                <w:webHidden/>
              </w:rPr>
              <w:tab/>
            </w:r>
            <w:r>
              <w:rPr>
                <w:noProof/>
                <w:webHidden/>
              </w:rPr>
              <w:fldChar w:fldCharType="begin"/>
            </w:r>
            <w:r w:rsidR="0068574E">
              <w:rPr>
                <w:noProof/>
                <w:webHidden/>
              </w:rPr>
              <w:instrText xml:space="preserve"> PAGEREF _Toc469506116 \h </w:instrText>
            </w:r>
            <w:r>
              <w:rPr>
                <w:noProof/>
                <w:webHidden/>
              </w:rPr>
            </w:r>
            <w:r>
              <w:rPr>
                <w:noProof/>
                <w:webHidden/>
              </w:rPr>
              <w:fldChar w:fldCharType="separate"/>
            </w:r>
            <w:r w:rsidR="00FE7A9A">
              <w:rPr>
                <w:noProof/>
                <w:webHidden/>
              </w:rPr>
              <w:t>3</w:t>
            </w:r>
            <w:r>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17"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_Toc469506117 \h </w:instrText>
            </w:r>
            <w:r w:rsidR="000422E8">
              <w:rPr>
                <w:noProof/>
                <w:webHidden/>
              </w:rPr>
            </w:r>
            <w:r w:rsidR="000422E8">
              <w:rPr>
                <w:noProof/>
                <w:webHidden/>
              </w:rPr>
              <w:fldChar w:fldCharType="separate"/>
            </w:r>
            <w:r w:rsidR="00FE7A9A">
              <w:rPr>
                <w:noProof/>
                <w:webHidden/>
              </w:rPr>
              <w:t>3</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18"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_Toc469506118 \h </w:instrText>
            </w:r>
            <w:r w:rsidR="000422E8">
              <w:rPr>
                <w:noProof/>
                <w:webHidden/>
              </w:rPr>
            </w:r>
            <w:r w:rsidR="000422E8">
              <w:rPr>
                <w:noProof/>
                <w:webHidden/>
              </w:rPr>
              <w:fldChar w:fldCharType="separate"/>
            </w:r>
            <w:r w:rsidR="00FE7A9A">
              <w:rPr>
                <w:noProof/>
                <w:webHidden/>
              </w:rPr>
              <w:t>3</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19"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_Toc469506119 \h </w:instrText>
            </w:r>
            <w:r w:rsidR="000422E8">
              <w:rPr>
                <w:noProof/>
                <w:webHidden/>
              </w:rPr>
            </w:r>
            <w:r w:rsidR="000422E8">
              <w:rPr>
                <w:noProof/>
                <w:webHidden/>
              </w:rPr>
              <w:fldChar w:fldCharType="separate"/>
            </w:r>
            <w:r w:rsidR="00FE7A9A">
              <w:rPr>
                <w:noProof/>
                <w:webHidden/>
              </w:rPr>
              <w:t>3</w:t>
            </w:r>
            <w:r w:rsidR="000422E8">
              <w:rPr>
                <w:noProof/>
                <w:webHidden/>
              </w:rPr>
              <w:fldChar w:fldCharType="end"/>
            </w:r>
          </w:hyperlink>
        </w:p>
        <w:p w:rsidR="0068574E" w:rsidRDefault="00AF0515" w:rsidP="0068574E">
          <w:pPr>
            <w:pStyle w:val="TDC2"/>
            <w:tabs>
              <w:tab w:val="right" w:leader="dot" w:pos="9062"/>
            </w:tabs>
            <w:spacing w:after="0" w:line="240" w:lineRule="auto"/>
            <w:rPr>
              <w:noProof/>
            </w:rPr>
          </w:pPr>
          <w:hyperlink w:anchor="_Toc469506122" w:history="1">
            <w:r w:rsidR="0068574E" w:rsidRPr="001A41DF">
              <w:rPr>
                <w:rStyle w:val="Hipervnculo"/>
                <w:noProof/>
              </w:rPr>
              <w:t>Work stream 2 - Localization</w:t>
            </w:r>
            <w:r w:rsidR="0068574E">
              <w:rPr>
                <w:noProof/>
                <w:webHidden/>
              </w:rPr>
              <w:tab/>
            </w:r>
            <w:r w:rsidR="000422E8">
              <w:rPr>
                <w:noProof/>
                <w:webHidden/>
              </w:rPr>
              <w:fldChar w:fldCharType="begin"/>
            </w:r>
            <w:r w:rsidR="0068574E">
              <w:rPr>
                <w:noProof/>
                <w:webHidden/>
              </w:rPr>
              <w:instrText xml:space="preserve"> PAGEREF _Toc469506122 \h </w:instrText>
            </w:r>
            <w:r w:rsidR="000422E8">
              <w:rPr>
                <w:noProof/>
                <w:webHidden/>
              </w:rPr>
            </w:r>
            <w:r w:rsidR="000422E8">
              <w:rPr>
                <w:noProof/>
                <w:webHidden/>
              </w:rPr>
              <w:fldChar w:fldCharType="separate"/>
            </w:r>
            <w:r w:rsidR="00FE7A9A">
              <w:rPr>
                <w:noProof/>
                <w:webHidden/>
              </w:rPr>
              <w:t>3</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23"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_Toc469506123 \h </w:instrText>
            </w:r>
            <w:r w:rsidR="000422E8">
              <w:rPr>
                <w:noProof/>
                <w:webHidden/>
              </w:rPr>
            </w:r>
            <w:r w:rsidR="000422E8">
              <w:rPr>
                <w:noProof/>
                <w:webHidden/>
              </w:rPr>
              <w:fldChar w:fldCharType="separate"/>
            </w:r>
            <w:r w:rsidR="00FE7A9A">
              <w:rPr>
                <w:noProof/>
                <w:webHidden/>
              </w:rPr>
              <w:t>4</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24"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_Toc469506124 \h </w:instrText>
            </w:r>
            <w:r w:rsidR="000422E8">
              <w:rPr>
                <w:noProof/>
                <w:webHidden/>
              </w:rPr>
            </w:r>
            <w:r w:rsidR="000422E8">
              <w:rPr>
                <w:noProof/>
                <w:webHidden/>
              </w:rPr>
              <w:fldChar w:fldCharType="separate"/>
            </w:r>
            <w:r w:rsidR="00FE7A9A">
              <w:rPr>
                <w:noProof/>
                <w:webHidden/>
              </w:rPr>
              <w:t>4</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25"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_Toc469506125 \h </w:instrText>
            </w:r>
            <w:r w:rsidR="000422E8">
              <w:rPr>
                <w:noProof/>
                <w:webHidden/>
              </w:rPr>
            </w:r>
            <w:r w:rsidR="000422E8">
              <w:rPr>
                <w:noProof/>
                <w:webHidden/>
              </w:rPr>
              <w:fldChar w:fldCharType="separate"/>
            </w:r>
            <w:r w:rsidR="00FE7A9A">
              <w:rPr>
                <w:noProof/>
                <w:webHidden/>
              </w:rPr>
              <w:t>4</w:t>
            </w:r>
            <w:r w:rsidR="000422E8">
              <w:rPr>
                <w:noProof/>
                <w:webHidden/>
              </w:rPr>
              <w:fldChar w:fldCharType="end"/>
            </w:r>
          </w:hyperlink>
        </w:p>
        <w:p w:rsidR="0068574E" w:rsidRDefault="00AF0515" w:rsidP="0068574E">
          <w:pPr>
            <w:pStyle w:val="TDC2"/>
            <w:tabs>
              <w:tab w:val="right" w:leader="dot" w:pos="9062"/>
            </w:tabs>
            <w:spacing w:after="0" w:line="240" w:lineRule="auto"/>
            <w:rPr>
              <w:noProof/>
            </w:rPr>
          </w:pPr>
          <w:hyperlink w:anchor="_Toc469506128" w:history="1">
            <w:r w:rsidR="0068574E" w:rsidRPr="001A41DF">
              <w:rPr>
                <w:rStyle w:val="Hipervnculo"/>
                <w:noProof/>
              </w:rPr>
              <w:t>Work stream 3 - Cash</w:t>
            </w:r>
            <w:r w:rsidR="0068574E">
              <w:rPr>
                <w:noProof/>
                <w:webHidden/>
              </w:rPr>
              <w:tab/>
            </w:r>
            <w:r w:rsidR="000422E8">
              <w:rPr>
                <w:noProof/>
                <w:webHidden/>
              </w:rPr>
              <w:fldChar w:fldCharType="begin"/>
            </w:r>
            <w:r w:rsidR="0068574E">
              <w:rPr>
                <w:noProof/>
                <w:webHidden/>
              </w:rPr>
              <w:instrText xml:space="preserve"> PAGEREF _Toc469506128 \h </w:instrText>
            </w:r>
            <w:r w:rsidR="000422E8">
              <w:rPr>
                <w:noProof/>
                <w:webHidden/>
              </w:rPr>
            </w:r>
            <w:r w:rsidR="000422E8">
              <w:rPr>
                <w:noProof/>
                <w:webHidden/>
              </w:rPr>
              <w:fldChar w:fldCharType="separate"/>
            </w:r>
            <w:r w:rsidR="00FE7A9A">
              <w:rPr>
                <w:noProof/>
                <w:webHidden/>
              </w:rPr>
              <w:t>5</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29"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_Toc469506129 \h </w:instrText>
            </w:r>
            <w:r w:rsidR="000422E8">
              <w:rPr>
                <w:noProof/>
                <w:webHidden/>
              </w:rPr>
            </w:r>
            <w:r w:rsidR="000422E8">
              <w:rPr>
                <w:noProof/>
                <w:webHidden/>
              </w:rPr>
              <w:fldChar w:fldCharType="separate"/>
            </w:r>
            <w:r w:rsidR="00FE7A9A">
              <w:rPr>
                <w:noProof/>
                <w:webHidden/>
              </w:rPr>
              <w:t>6</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30"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_Toc469506130 \h </w:instrText>
            </w:r>
            <w:r w:rsidR="000422E8">
              <w:rPr>
                <w:noProof/>
                <w:webHidden/>
              </w:rPr>
            </w:r>
            <w:r w:rsidR="000422E8">
              <w:rPr>
                <w:noProof/>
                <w:webHidden/>
              </w:rPr>
              <w:fldChar w:fldCharType="separate"/>
            </w:r>
            <w:r w:rsidR="00FE7A9A">
              <w:rPr>
                <w:noProof/>
                <w:webHidden/>
              </w:rPr>
              <w:t>6</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31"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_Toc469506131 \h </w:instrText>
            </w:r>
            <w:r w:rsidR="000422E8">
              <w:rPr>
                <w:noProof/>
                <w:webHidden/>
              </w:rPr>
            </w:r>
            <w:r w:rsidR="000422E8">
              <w:rPr>
                <w:noProof/>
                <w:webHidden/>
              </w:rPr>
              <w:fldChar w:fldCharType="separate"/>
            </w:r>
            <w:r w:rsidR="00FE7A9A">
              <w:rPr>
                <w:noProof/>
                <w:webHidden/>
              </w:rPr>
              <w:t>6</w:t>
            </w:r>
            <w:r w:rsidR="000422E8">
              <w:rPr>
                <w:noProof/>
                <w:webHidden/>
              </w:rPr>
              <w:fldChar w:fldCharType="end"/>
            </w:r>
          </w:hyperlink>
        </w:p>
        <w:p w:rsidR="0068574E" w:rsidRDefault="00AF0515" w:rsidP="0068574E">
          <w:pPr>
            <w:pStyle w:val="TDC2"/>
            <w:tabs>
              <w:tab w:val="right" w:leader="dot" w:pos="9062"/>
            </w:tabs>
            <w:spacing w:after="0" w:line="240" w:lineRule="auto"/>
            <w:rPr>
              <w:noProof/>
            </w:rPr>
          </w:pPr>
          <w:hyperlink w:anchor="_Toc469506134" w:history="1">
            <w:r w:rsidR="0068574E" w:rsidRPr="001A41DF">
              <w:rPr>
                <w:rStyle w:val="Hipervnculo"/>
                <w:noProof/>
              </w:rPr>
              <w:t>Work stream 4 – Management costs</w:t>
            </w:r>
            <w:r w:rsidR="0068574E">
              <w:rPr>
                <w:noProof/>
                <w:webHidden/>
              </w:rPr>
              <w:tab/>
            </w:r>
            <w:r w:rsidR="000422E8">
              <w:rPr>
                <w:noProof/>
                <w:webHidden/>
              </w:rPr>
              <w:fldChar w:fldCharType="begin"/>
            </w:r>
            <w:r w:rsidR="0068574E">
              <w:rPr>
                <w:noProof/>
                <w:webHidden/>
              </w:rPr>
              <w:instrText xml:space="preserve"> PAGEREF _Toc469506134 \h </w:instrText>
            </w:r>
            <w:r w:rsidR="000422E8">
              <w:rPr>
                <w:noProof/>
                <w:webHidden/>
              </w:rPr>
            </w:r>
            <w:r w:rsidR="000422E8">
              <w:rPr>
                <w:noProof/>
                <w:webHidden/>
              </w:rPr>
              <w:fldChar w:fldCharType="separate"/>
            </w:r>
            <w:r w:rsidR="00FE7A9A">
              <w:rPr>
                <w:noProof/>
                <w:webHidden/>
              </w:rPr>
              <w:t>8</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35"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_Toc469506135 \h </w:instrText>
            </w:r>
            <w:r w:rsidR="000422E8">
              <w:rPr>
                <w:noProof/>
                <w:webHidden/>
              </w:rPr>
            </w:r>
            <w:r w:rsidR="000422E8">
              <w:rPr>
                <w:noProof/>
                <w:webHidden/>
              </w:rPr>
              <w:fldChar w:fldCharType="separate"/>
            </w:r>
            <w:r w:rsidR="00FE7A9A">
              <w:rPr>
                <w:noProof/>
                <w:webHidden/>
              </w:rPr>
              <w:t>8</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36"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_Toc469506136 \h </w:instrText>
            </w:r>
            <w:r w:rsidR="000422E8">
              <w:rPr>
                <w:noProof/>
                <w:webHidden/>
              </w:rPr>
            </w:r>
            <w:r w:rsidR="000422E8">
              <w:rPr>
                <w:noProof/>
                <w:webHidden/>
              </w:rPr>
              <w:fldChar w:fldCharType="separate"/>
            </w:r>
            <w:r w:rsidR="00FE7A9A">
              <w:rPr>
                <w:noProof/>
                <w:webHidden/>
              </w:rPr>
              <w:t>8</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37"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_Toc469506137 \h </w:instrText>
            </w:r>
            <w:r w:rsidR="000422E8">
              <w:rPr>
                <w:noProof/>
                <w:webHidden/>
              </w:rPr>
            </w:r>
            <w:r w:rsidR="000422E8">
              <w:rPr>
                <w:noProof/>
                <w:webHidden/>
              </w:rPr>
              <w:fldChar w:fldCharType="separate"/>
            </w:r>
            <w:r w:rsidR="00FE7A9A">
              <w:rPr>
                <w:noProof/>
                <w:webHidden/>
              </w:rPr>
              <w:t>8</w:t>
            </w:r>
            <w:r w:rsidR="000422E8">
              <w:rPr>
                <w:noProof/>
                <w:webHidden/>
              </w:rPr>
              <w:fldChar w:fldCharType="end"/>
            </w:r>
          </w:hyperlink>
        </w:p>
        <w:p w:rsidR="0068574E" w:rsidRDefault="00AF0515" w:rsidP="0068574E">
          <w:pPr>
            <w:pStyle w:val="TDC2"/>
            <w:tabs>
              <w:tab w:val="right" w:leader="dot" w:pos="9062"/>
            </w:tabs>
            <w:spacing w:after="0" w:line="240" w:lineRule="auto"/>
            <w:rPr>
              <w:noProof/>
            </w:rPr>
          </w:pPr>
          <w:hyperlink w:anchor="_Toc469506140" w:history="1">
            <w:r w:rsidR="0068574E" w:rsidRPr="001A41DF">
              <w:rPr>
                <w:rStyle w:val="Hipervnculo"/>
                <w:noProof/>
              </w:rPr>
              <w:t>Work stream 5 – Needs Assessment</w:t>
            </w:r>
            <w:r w:rsidR="0068574E">
              <w:rPr>
                <w:noProof/>
                <w:webHidden/>
              </w:rPr>
              <w:tab/>
            </w:r>
            <w:r w:rsidR="000422E8">
              <w:rPr>
                <w:noProof/>
                <w:webHidden/>
              </w:rPr>
              <w:fldChar w:fldCharType="begin"/>
            </w:r>
            <w:r w:rsidR="0068574E">
              <w:rPr>
                <w:noProof/>
                <w:webHidden/>
              </w:rPr>
              <w:instrText xml:space="preserve"> PAGEREF _Toc469506140 \h </w:instrText>
            </w:r>
            <w:r w:rsidR="000422E8">
              <w:rPr>
                <w:noProof/>
                <w:webHidden/>
              </w:rPr>
            </w:r>
            <w:r w:rsidR="000422E8">
              <w:rPr>
                <w:noProof/>
                <w:webHidden/>
              </w:rPr>
              <w:fldChar w:fldCharType="separate"/>
            </w:r>
            <w:r w:rsidR="00FE7A9A">
              <w:rPr>
                <w:noProof/>
                <w:webHidden/>
              </w:rPr>
              <w:t>9</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41"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_Toc469506141 \h </w:instrText>
            </w:r>
            <w:r w:rsidR="000422E8">
              <w:rPr>
                <w:noProof/>
                <w:webHidden/>
              </w:rPr>
            </w:r>
            <w:r w:rsidR="000422E8">
              <w:rPr>
                <w:noProof/>
                <w:webHidden/>
              </w:rPr>
              <w:fldChar w:fldCharType="separate"/>
            </w:r>
            <w:r w:rsidR="00FE7A9A">
              <w:rPr>
                <w:noProof/>
                <w:webHidden/>
              </w:rPr>
              <w:t>9</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42"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_Toc469506142 \h </w:instrText>
            </w:r>
            <w:r w:rsidR="000422E8">
              <w:rPr>
                <w:noProof/>
                <w:webHidden/>
              </w:rPr>
            </w:r>
            <w:r w:rsidR="000422E8">
              <w:rPr>
                <w:noProof/>
                <w:webHidden/>
              </w:rPr>
              <w:fldChar w:fldCharType="separate"/>
            </w:r>
            <w:r w:rsidR="00FE7A9A">
              <w:rPr>
                <w:noProof/>
                <w:webHidden/>
              </w:rPr>
              <w:t>9</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43"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_Toc469506143 \h </w:instrText>
            </w:r>
            <w:r w:rsidR="000422E8">
              <w:rPr>
                <w:noProof/>
                <w:webHidden/>
              </w:rPr>
            </w:r>
            <w:r w:rsidR="000422E8">
              <w:rPr>
                <w:noProof/>
                <w:webHidden/>
              </w:rPr>
              <w:fldChar w:fldCharType="separate"/>
            </w:r>
            <w:r w:rsidR="00FE7A9A">
              <w:rPr>
                <w:noProof/>
                <w:webHidden/>
              </w:rPr>
              <w:t>9</w:t>
            </w:r>
            <w:r w:rsidR="000422E8">
              <w:rPr>
                <w:noProof/>
                <w:webHidden/>
              </w:rPr>
              <w:fldChar w:fldCharType="end"/>
            </w:r>
          </w:hyperlink>
        </w:p>
        <w:p w:rsidR="0068574E" w:rsidRDefault="00AF0515" w:rsidP="0068574E">
          <w:pPr>
            <w:pStyle w:val="TDC2"/>
            <w:tabs>
              <w:tab w:val="right" w:leader="dot" w:pos="9062"/>
            </w:tabs>
            <w:spacing w:after="0" w:line="240" w:lineRule="auto"/>
            <w:rPr>
              <w:noProof/>
            </w:rPr>
          </w:pPr>
          <w:hyperlink w:anchor="_Toc469506146" w:history="1">
            <w:r w:rsidR="0068574E" w:rsidRPr="001A41DF">
              <w:rPr>
                <w:rStyle w:val="Hipervnculo"/>
                <w:noProof/>
              </w:rPr>
              <w:t>Work stream 6 – Participation Revolution</w:t>
            </w:r>
            <w:r w:rsidR="0068574E">
              <w:rPr>
                <w:noProof/>
                <w:webHidden/>
              </w:rPr>
              <w:tab/>
            </w:r>
            <w:r w:rsidR="000422E8">
              <w:rPr>
                <w:noProof/>
                <w:webHidden/>
              </w:rPr>
              <w:fldChar w:fldCharType="begin"/>
            </w:r>
            <w:r w:rsidR="0068574E">
              <w:rPr>
                <w:noProof/>
                <w:webHidden/>
              </w:rPr>
              <w:instrText xml:space="preserve"> PAGEREF _Toc469506146 \h </w:instrText>
            </w:r>
            <w:r w:rsidR="000422E8">
              <w:rPr>
                <w:noProof/>
                <w:webHidden/>
              </w:rPr>
            </w:r>
            <w:r w:rsidR="000422E8">
              <w:rPr>
                <w:noProof/>
                <w:webHidden/>
              </w:rPr>
              <w:fldChar w:fldCharType="separate"/>
            </w:r>
            <w:r w:rsidR="00FE7A9A">
              <w:rPr>
                <w:noProof/>
                <w:webHidden/>
              </w:rPr>
              <w:t>10</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47"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_Toc469506147 \h </w:instrText>
            </w:r>
            <w:r w:rsidR="000422E8">
              <w:rPr>
                <w:noProof/>
                <w:webHidden/>
              </w:rPr>
            </w:r>
            <w:r w:rsidR="000422E8">
              <w:rPr>
                <w:noProof/>
                <w:webHidden/>
              </w:rPr>
              <w:fldChar w:fldCharType="separate"/>
            </w:r>
            <w:r w:rsidR="00FE7A9A">
              <w:rPr>
                <w:noProof/>
                <w:webHidden/>
              </w:rPr>
              <w:t>10</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48"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_Toc469506148 \h </w:instrText>
            </w:r>
            <w:r w:rsidR="000422E8">
              <w:rPr>
                <w:noProof/>
                <w:webHidden/>
              </w:rPr>
            </w:r>
            <w:r w:rsidR="000422E8">
              <w:rPr>
                <w:noProof/>
                <w:webHidden/>
              </w:rPr>
              <w:fldChar w:fldCharType="separate"/>
            </w:r>
            <w:r w:rsidR="00FE7A9A">
              <w:rPr>
                <w:noProof/>
                <w:webHidden/>
              </w:rPr>
              <w:t>10</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49"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_Toc469506149 \h </w:instrText>
            </w:r>
            <w:r w:rsidR="000422E8">
              <w:rPr>
                <w:noProof/>
                <w:webHidden/>
              </w:rPr>
            </w:r>
            <w:r w:rsidR="000422E8">
              <w:rPr>
                <w:noProof/>
                <w:webHidden/>
              </w:rPr>
              <w:fldChar w:fldCharType="separate"/>
            </w:r>
            <w:r w:rsidR="00FE7A9A">
              <w:rPr>
                <w:noProof/>
                <w:webHidden/>
              </w:rPr>
              <w:t>10</w:t>
            </w:r>
            <w:r w:rsidR="000422E8">
              <w:rPr>
                <w:noProof/>
                <w:webHidden/>
              </w:rPr>
              <w:fldChar w:fldCharType="end"/>
            </w:r>
          </w:hyperlink>
        </w:p>
        <w:p w:rsidR="0068574E" w:rsidRDefault="00AF0515" w:rsidP="0068574E">
          <w:pPr>
            <w:pStyle w:val="TDC2"/>
            <w:tabs>
              <w:tab w:val="right" w:leader="dot" w:pos="9062"/>
            </w:tabs>
            <w:spacing w:after="0" w:line="240" w:lineRule="auto"/>
            <w:rPr>
              <w:noProof/>
            </w:rPr>
          </w:pPr>
          <w:hyperlink w:anchor="_Toc469506152" w:history="1">
            <w:r w:rsidR="0068574E" w:rsidRPr="001A41DF">
              <w:rPr>
                <w:rStyle w:val="Hipervnculo"/>
                <w:noProof/>
              </w:rPr>
              <w:t>Work stream 7 - Multi-year planning and funding</w:t>
            </w:r>
            <w:r w:rsidR="0068574E">
              <w:rPr>
                <w:noProof/>
                <w:webHidden/>
              </w:rPr>
              <w:tab/>
            </w:r>
            <w:r w:rsidR="000422E8">
              <w:rPr>
                <w:noProof/>
                <w:webHidden/>
              </w:rPr>
              <w:fldChar w:fldCharType="begin"/>
            </w:r>
            <w:r w:rsidR="0068574E">
              <w:rPr>
                <w:noProof/>
                <w:webHidden/>
              </w:rPr>
              <w:instrText xml:space="preserve"> PAGEREF _Toc469506152 \h </w:instrText>
            </w:r>
            <w:r w:rsidR="000422E8">
              <w:rPr>
                <w:noProof/>
                <w:webHidden/>
              </w:rPr>
            </w:r>
            <w:r w:rsidR="000422E8">
              <w:rPr>
                <w:noProof/>
                <w:webHidden/>
              </w:rPr>
              <w:fldChar w:fldCharType="separate"/>
            </w:r>
            <w:r w:rsidR="00FE7A9A">
              <w:rPr>
                <w:noProof/>
                <w:webHidden/>
              </w:rPr>
              <w:t>11</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53"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_Toc469506153 \h </w:instrText>
            </w:r>
            <w:r w:rsidR="000422E8">
              <w:rPr>
                <w:noProof/>
                <w:webHidden/>
              </w:rPr>
            </w:r>
            <w:r w:rsidR="000422E8">
              <w:rPr>
                <w:noProof/>
                <w:webHidden/>
              </w:rPr>
              <w:fldChar w:fldCharType="separate"/>
            </w:r>
            <w:r w:rsidR="00FE7A9A">
              <w:rPr>
                <w:noProof/>
                <w:webHidden/>
              </w:rPr>
              <w:t>11</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54"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_Toc469506154 \h </w:instrText>
            </w:r>
            <w:r w:rsidR="000422E8">
              <w:rPr>
                <w:noProof/>
                <w:webHidden/>
              </w:rPr>
            </w:r>
            <w:r w:rsidR="000422E8">
              <w:rPr>
                <w:noProof/>
                <w:webHidden/>
              </w:rPr>
              <w:fldChar w:fldCharType="separate"/>
            </w:r>
            <w:r w:rsidR="00FE7A9A">
              <w:rPr>
                <w:noProof/>
                <w:webHidden/>
              </w:rPr>
              <w:t>11</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55"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_Toc469506155 \h </w:instrText>
            </w:r>
            <w:r w:rsidR="000422E8">
              <w:rPr>
                <w:noProof/>
                <w:webHidden/>
              </w:rPr>
            </w:r>
            <w:r w:rsidR="000422E8">
              <w:rPr>
                <w:noProof/>
                <w:webHidden/>
              </w:rPr>
              <w:fldChar w:fldCharType="separate"/>
            </w:r>
            <w:r w:rsidR="00FE7A9A">
              <w:rPr>
                <w:noProof/>
                <w:webHidden/>
              </w:rPr>
              <w:t>11</w:t>
            </w:r>
            <w:r w:rsidR="000422E8">
              <w:rPr>
                <w:noProof/>
                <w:webHidden/>
              </w:rPr>
              <w:fldChar w:fldCharType="end"/>
            </w:r>
          </w:hyperlink>
        </w:p>
        <w:p w:rsidR="0068574E" w:rsidRDefault="00AF0515" w:rsidP="0068574E">
          <w:pPr>
            <w:pStyle w:val="TDC2"/>
            <w:tabs>
              <w:tab w:val="right" w:leader="dot" w:pos="9062"/>
            </w:tabs>
            <w:spacing w:after="0" w:line="240" w:lineRule="auto"/>
            <w:rPr>
              <w:noProof/>
            </w:rPr>
          </w:pPr>
          <w:hyperlink w:anchor="_Toc469506158" w:history="1">
            <w:r w:rsidR="0068574E" w:rsidRPr="001A41DF">
              <w:rPr>
                <w:rStyle w:val="Hipervnculo"/>
                <w:noProof/>
              </w:rPr>
              <w:t>Work stream 8 - Earmarking/flexibility</w:t>
            </w:r>
            <w:r w:rsidR="0068574E">
              <w:rPr>
                <w:noProof/>
                <w:webHidden/>
              </w:rPr>
              <w:tab/>
            </w:r>
            <w:r w:rsidR="000422E8">
              <w:rPr>
                <w:noProof/>
                <w:webHidden/>
              </w:rPr>
              <w:fldChar w:fldCharType="begin"/>
            </w:r>
            <w:r w:rsidR="0068574E">
              <w:rPr>
                <w:noProof/>
                <w:webHidden/>
              </w:rPr>
              <w:instrText xml:space="preserve"> PAGEREF _Toc469506158 \h </w:instrText>
            </w:r>
            <w:r w:rsidR="000422E8">
              <w:rPr>
                <w:noProof/>
                <w:webHidden/>
              </w:rPr>
            </w:r>
            <w:r w:rsidR="000422E8">
              <w:rPr>
                <w:noProof/>
                <w:webHidden/>
              </w:rPr>
              <w:fldChar w:fldCharType="separate"/>
            </w:r>
            <w:r w:rsidR="00FE7A9A">
              <w:rPr>
                <w:noProof/>
                <w:webHidden/>
              </w:rPr>
              <w:t>12</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59"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_Toc469506159 \h </w:instrText>
            </w:r>
            <w:r w:rsidR="000422E8">
              <w:rPr>
                <w:noProof/>
                <w:webHidden/>
              </w:rPr>
            </w:r>
            <w:r w:rsidR="000422E8">
              <w:rPr>
                <w:noProof/>
                <w:webHidden/>
              </w:rPr>
              <w:fldChar w:fldCharType="separate"/>
            </w:r>
            <w:r w:rsidR="00FE7A9A">
              <w:rPr>
                <w:noProof/>
                <w:webHidden/>
              </w:rPr>
              <w:t>12</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60"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_Toc469506160 \h </w:instrText>
            </w:r>
            <w:r w:rsidR="000422E8">
              <w:rPr>
                <w:noProof/>
                <w:webHidden/>
              </w:rPr>
            </w:r>
            <w:r w:rsidR="000422E8">
              <w:rPr>
                <w:noProof/>
                <w:webHidden/>
              </w:rPr>
              <w:fldChar w:fldCharType="separate"/>
            </w:r>
            <w:r w:rsidR="00FE7A9A">
              <w:rPr>
                <w:noProof/>
                <w:webHidden/>
              </w:rPr>
              <w:t>12</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61"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_Toc469506161 \h </w:instrText>
            </w:r>
            <w:r w:rsidR="000422E8">
              <w:rPr>
                <w:noProof/>
                <w:webHidden/>
              </w:rPr>
            </w:r>
            <w:r w:rsidR="000422E8">
              <w:rPr>
                <w:noProof/>
                <w:webHidden/>
              </w:rPr>
              <w:fldChar w:fldCharType="separate"/>
            </w:r>
            <w:r w:rsidR="00FE7A9A">
              <w:rPr>
                <w:noProof/>
                <w:webHidden/>
              </w:rPr>
              <w:t>13</w:t>
            </w:r>
            <w:r w:rsidR="000422E8">
              <w:rPr>
                <w:noProof/>
                <w:webHidden/>
              </w:rPr>
              <w:fldChar w:fldCharType="end"/>
            </w:r>
          </w:hyperlink>
        </w:p>
        <w:p w:rsidR="0068574E" w:rsidRDefault="00AF0515" w:rsidP="0068574E">
          <w:pPr>
            <w:pStyle w:val="TDC2"/>
            <w:tabs>
              <w:tab w:val="right" w:leader="dot" w:pos="9062"/>
            </w:tabs>
            <w:spacing w:after="0" w:line="240" w:lineRule="auto"/>
            <w:rPr>
              <w:noProof/>
            </w:rPr>
          </w:pPr>
          <w:hyperlink w:anchor="_Toc469506164" w:history="1">
            <w:r w:rsidR="0068574E" w:rsidRPr="001A41DF">
              <w:rPr>
                <w:rStyle w:val="Hipervnculo"/>
                <w:noProof/>
              </w:rPr>
              <w:t>Work stream 9 – Reporting requirements</w:t>
            </w:r>
            <w:r w:rsidR="0068574E">
              <w:rPr>
                <w:noProof/>
                <w:webHidden/>
              </w:rPr>
              <w:tab/>
            </w:r>
            <w:r w:rsidR="000422E8">
              <w:rPr>
                <w:noProof/>
                <w:webHidden/>
              </w:rPr>
              <w:fldChar w:fldCharType="begin"/>
            </w:r>
            <w:r w:rsidR="0068574E">
              <w:rPr>
                <w:noProof/>
                <w:webHidden/>
              </w:rPr>
              <w:instrText xml:space="preserve"> PAGEREF _Toc469506164 \h </w:instrText>
            </w:r>
            <w:r w:rsidR="000422E8">
              <w:rPr>
                <w:noProof/>
                <w:webHidden/>
              </w:rPr>
            </w:r>
            <w:r w:rsidR="000422E8">
              <w:rPr>
                <w:noProof/>
                <w:webHidden/>
              </w:rPr>
              <w:fldChar w:fldCharType="separate"/>
            </w:r>
            <w:r w:rsidR="00FE7A9A">
              <w:rPr>
                <w:noProof/>
                <w:webHidden/>
              </w:rPr>
              <w:t>14</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65"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_Toc469506165 \h </w:instrText>
            </w:r>
            <w:r w:rsidR="000422E8">
              <w:rPr>
                <w:noProof/>
                <w:webHidden/>
              </w:rPr>
            </w:r>
            <w:r w:rsidR="000422E8">
              <w:rPr>
                <w:noProof/>
                <w:webHidden/>
              </w:rPr>
              <w:fldChar w:fldCharType="separate"/>
            </w:r>
            <w:r w:rsidR="00FE7A9A">
              <w:rPr>
                <w:noProof/>
                <w:webHidden/>
              </w:rPr>
              <w:t>14</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66"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_Toc469506166 \h </w:instrText>
            </w:r>
            <w:r w:rsidR="000422E8">
              <w:rPr>
                <w:noProof/>
                <w:webHidden/>
              </w:rPr>
            </w:r>
            <w:r w:rsidR="000422E8">
              <w:rPr>
                <w:noProof/>
                <w:webHidden/>
              </w:rPr>
              <w:fldChar w:fldCharType="separate"/>
            </w:r>
            <w:r w:rsidR="00FE7A9A">
              <w:rPr>
                <w:noProof/>
                <w:webHidden/>
              </w:rPr>
              <w:t>14</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67"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_Toc469506167 \h </w:instrText>
            </w:r>
            <w:r w:rsidR="000422E8">
              <w:rPr>
                <w:noProof/>
                <w:webHidden/>
              </w:rPr>
            </w:r>
            <w:r w:rsidR="000422E8">
              <w:rPr>
                <w:noProof/>
                <w:webHidden/>
              </w:rPr>
              <w:fldChar w:fldCharType="separate"/>
            </w:r>
            <w:r w:rsidR="00FE7A9A">
              <w:rPr>
                <w:noProof/>
                <w:webHidden/>
              </w:rPr>
              <w:t>14</w:t>
            </w:r>
            <w:r w:rsidR="000422E8">
              <w:rPr>
                <w:noProof/>
                <w:webHidden/>
              </w:rPr>
              <w:fldChar w:fldCharType="end"/>
            </w:r>
          </w:hyperlink>
        </w:p>
        <w:p w:rsidR="0068574E" w:rsidRDefault="00AF0515" w:rsidP="0068574E">
          <w:pPr>
            <w:pStyle w:val="TDC2"/>
            <w:tabs>
              <w:tab w:val="right" w:leader="dot" w:pos="9062"/>
            </w:tabs>
            <w:spacing w:after="0" w:line="240" w:lineRule="auto"/>
            <w:rPr>
              <w:noProof/>
            </w:rPr>
          </w:pPr>
          <w:hyperlink w:anchor="_Toc469506170" w:history="1">
            <w:r w:rsidR="0068574E" w:rsidRPr="001A41DF">
              <w:rPr>
                <w:rStyle w:val="Hipervnculo"/>
                <w:noProof/>
              </w:rPr>
              <w:t>Work stream 10 – Humanitarian – Development engagement</w:t>
            </w:r>
            <w:r w:rsidR="0068574E">
              <w:rPr>
                <w:noProof/>
                <w:webHidden/>
              </w:rPr>
              <w:tab/>
            </w:r>
            <w:r w:rsidR="000422E8">
              <w:rPr>
                <w:noProof/>
                <w:webHidden/>
              </w:rPr>
              <w:fldChar w:fldCharType="begin"/>
            </w:r>
            <w:r w:rsidR="0068574E">
              <w:rPr>
                <w:noProof/>
                <w:webHidden/>
              </w:rPr>
              <w:instrText xml:space="preserve"> PAGEREF _Toc469506170 \h </w:instrText>
            </w:r>
            <w:r w:rsidR="000422E8">
              <w:rPr>
                <w:noProof/>
                <w:webHidden/>
              </w:rPr>
            </w:r>
            <w:r w:rsidR="000422E8">
              <w:rPr>
                <w:noProof/>
                <w:webHidden/>
              </w:rPr>
              <w:fldChar w:fldCharType="separate"/>
            </w:r>
            <w:r w:rsidR="00FE7A9A">
              <w:rPr>
                <w:noProof/>
                <w:webHidden/>
              </w:rPr>
              <w:t>15</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71" w:history="1">
            <w:r w:rsidR="0068574E" w:rsidRPr="001A41DF">
              <w:rPr>
                <w:rStyle w:val="Hipervnculo"/>
                <w:noProof/>
              </w:rPr>
              <w:t>1.</w:t>
            </w:r>
            <w:r w:rsidR="0068574E">
              <w:rPr>
                <w:noProof/>
              </w:rPr>
              <w:tab/>
            </w:r>
            <w:r w:rsidR="0068574E" w:rsidRPr="001A41DF">
              <w:rPr>
                <w:rStyle w:val="Hipervnculo"/>
                <w:noProof/>
              </w:rPr>
              <w:t>Baseline (only in year 1)</w:t>
            </w:r>
            <w:r w:rsidR="0068574E">
              <w:rPr>
                <w:noProof/>
                <w:webHidden/>
              </w:rPr>
              <w:tab/>
            </w:r>
            <w:r w:rsidR="000422E8">
              <w:rPr>
                <w:noProof/>
                <w:webHidden/>
              </w:rPr>
              <w:fldChar w:fldCharType="begin"/>
            </w:r>
            <w:r w:rsidR="0068574E">
              <w:rPr>
                <w:noProof/>
                <w:webHidden/>
              </w:rPr>
              <w:instrText xml:space="preserve"> PAGEREF _Toc469506171 \h </w:instrText>
            </w:r>
            <w:r w:rsidR="000422E8">
              <w:rPr>
                <w:noProof/>
                <w:webHidden/>
              </w:rPr>
            </w:r>
            <w:r w:rsidR="000422E8">
              <w:rPr>
                <w:noProof/>
                <w:webHidden/>
              </w:rPr>
              <w:fldChar w:fldCharType="separate"/>
            </w:r>
            <w:r w:rsidR="00FE7A9A">
              <w:rPr>
                <w:noProof/>
                <w:webHidden/>
              </w:rPr>
              <w:t>15</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72" w:history="1">
            <w:r w:rsidR="0068574E" w:rsidRPr="001A41DF">
              <w:rPr>
                <w:rStyle w:val="Hipervnculo"/>
                <w:noProof/>
              </w:rPr>
              <w:t>2.</w:t>
            </w:r>
            <w:r w:rsidR="0068574E">
              <w:rPr>
                <w:noProof/>
              </w:rPr>
              <w:tab/>
            </w:r>
            <w:r w:rsidR="0068574E" w:rsidRPr="001A41DF">
              <w:rPr>
                <w:rStyle w:val="Hipervnculo"/>
                <w:noProof/>
              </w:rPr>
              <w:t>Progress to date</w:t>
            </w:r>
            <w:r w:rsidR="0068574E">
              <w:rPr>
                <w:noProof/>
                <w:webHidden/>
              </w:rPr>
              <w:tab/>
            </w:r>
            <w:r w:rsidR="000422E8">
              <w:rPr>
                <w:noProof/>
                <w:webHidden/>
              </w:rPr>
              <w:fldChar w:fldCharType="begin"/>
            </w:r>
            <w:r w:rsidR="0068574E">
              <w:rPr>
                <w:noProof/>
                <w:webHidden/>
              </w:rPr>
              <w:instrText xml:space="preserve"> PAGEREF _Toc469506172 \h </w:instrText>
            </w:r>
            <w:r w:rsidR="000422E8">
              <w:rPr>
                <w:noProof/>
                <w:webHidden/>
              </w:rPr>
            </w:r>
            <w:r w:rsidR="000422E8">
              <w:rPr>
                <w:noProof/>
                <w:webHidden/>
              </w:rPr>
              <w:fldChar w:fldCharType="separate"/>
            </w:r>
            <w:r w:rsidR="00FE7A9A">
              <w:rPr>
                <w:noProof/>
                <w:webHidden/>
              </w:rPr>
              <w:t>15</w:t>
            </w:r>
            <w:r w:rsidR="000422E8">
              <w:rPr>
                <w:noProof/>
                <w:webHidden/>
              </w:rPr>
              <w:fldChar w:fldCharType="end"/>
            </w:r>
          </w:hyperlink>
        </w:p>
        <w:p w:rsidR="0068574E" w:rsidRDefault="00AF0515" w:rsidP="0068574E">
          <w:pPr>
            <w:pStyle w:val="TDC3"/>
            <w:tabs>
              <w:tab w:val="left" w:pos="880"/>
              <w:tab w:val="right" w:leader="dot" w:pos="9062"/>
            </w:tabs>
            <w:spacing w:after="0" w:line="240" w:lineRule="auto"/>
            <w:rPr>
              <w:noProof/>
            </w:rPr>
          </w:pPr>
          <w:hyperlink w:anchor="_Toc469506173" w:history="1">
            <w:r w:rsidR="0068574E" w:rsidRPr="001A41DF">
              <w:rPr>
                <w:rStyle w:val="Hipervnculo"/>
                <w:noProof/>
              </w:rPr>
              <w:t>3.</w:t>
            </w:r>
            <w:r w:rsidR="0068574E">
              <w:rPr>
                <w:noProof/>
              </w:rPr>
              <w:tab/>
            </w:r>
            <w:r w:rsidR="0068574E" w:rsidRPr="001A41DF">
              <w:rPr>
                <w:rStyle w:val="Hipervnculo"/>
                <w:noProof/>
              </w:rPr>
              <w:t>Planned next steps</w:t>
            </w:r>
            <w:r w:rsidR="0068574E">
              <w:rPr>
                <w:noProof/>
                <w:webHidden/>
              </w:rPr>
              <w:tab/>
            </w:r>
            <w:r w:rsidR="000422E8">
              <w:rPr>
                <w:noProof/>
                <w:webHidden/>
              </w:rPr>
              <w:fldChar w:fldCharType="begin"/>
            </w:r>
            <w:r w:rsidR="0068574E">
              <w:rPr>
                <w:noProof/>
                <w:webHidden/>
              </w:rPr>
              <w:instrText xml:space="preserve"> PAGEREF _Toc469506173 \h </w:instrText>
            </w:r>
            <w:r w:rsidR="000422E8">
              <w:rPr>
                <w:noProof/>
                <w:webHidden/>
              </w:rPr>
            </w:r>
            <w:r w:rsidR="000422E8">
              <w:rPr>
                <w:noProof/>
                <w:webHidden/>
              </w:rPr>
              <w:fldChar w:fldCharType="separate"/>
            </w:r>
            <w:r w:rsidR="00FE7A9A">
              <w:rPr>
                <w:noProof/>
                <w:webHidden/>
              </w:rPr>
              <w:t>15</w:t>
            </w:r>
            <w:r w:rsidR="000422E8">
              <w:rPr>
                <w:noProof/>
                <w:webHidden/>
              </w:rPr>
              <w:fldChar w:fldCharType="end"/>
            </w:r>
          </w:hyperlink>
        </w:p>
        <w:p w:rsidR="0068574E" w:rsidRDefault="000422E8">
          <w:r>
            <w:rPr>
              <w:b/>
              <w:bCs/>
              <w:noProof/>
            </w:rPr>
            <w:fldChar w:fldCharType="end"/>
          </w:r>
        </w:p>
      </w:sdtContent>
    </w:sdt>
    <w:p w:rsidR="00102A4B" w:rsidRPr="00117714" w:rsidRDefault="00102A4B" w:rsidP="00117714"/>
    <w:p w:rsidR="00117714" w:rsidRDefault="00765D4F" w:rsidP="006D363D">
      <w:pPr>
        <w:pStyle w:val="Ttulo2"/>
        <w:jc w:val="both"/>
      </w:pPr>
      <w:bookmarkStart w:id="1" w:name="_Toc469506116"/>
      <w:r w:rsidRPr="00102A4B">
        <w:lastRenderedPageBreak/>
        <w:t xml:space="preserve">Work stream 1 </w:t>
      </w:r>
      <w:r w:rsidR="00DD2314">
        <w:t>–</w:t>
      </w:r>
      <w:r w:rsidR="00102A4B">
        <w:t xml:space="preserve"> </w:t>
      </w:r>
      <w:r w:rsidRPr="00102A4B">
        <w:t>Transparency</w:t>
      </w:r>
      <w:bookmarkEnd w:id="1"/>
    </w:p>
    <w:p w:rsidR="00DD2314" w:rsidRPr="00DD2314" w:rsidRDefault="00DD2314" w:rsidP="00DD2314"/>
    <w:p w:rsidR="00765D4F" w:rsidRPr="00102A4B" w:rsidRDefault="00765D4F" w:rsidP="006D363D">
      <w:pPr>
        <w:pStyle w:val="Ttulo3"/>
        <w:jc w:val="both"/>
      </w:pPr>
      <w:bookmarkStart w:id="2" w:name="_Toc469506117"/>
      <w:r w:rsidRPr="00102A4B">
        <w:t>Baseline</w:t>
      </w:r>
      <w:r w:rsidR="00117714" w:rsidRPr="00102A4B">
        <w:t xml:space="preserve"> (only in year 1)</w:t>
      </w:r>
      <w:bookmarkEnd w:id="2"/>
    </w:p>
    <w:p w:rsidR="00E42F45" w:rsidRDefault="00765D4F" w:rsidP="006D363D">
      <w:pPr>
        <w:spacing w:after="0"/>
        <w:jc w:val="both"/>
      </w:pPr>
      <w:r>
        <w:t>Where did your organisation stand on the work stream and its commitments when the Grand Bargain was signed?</w:t>
      </w:r>
    </w:p>
    <w:p w:rsidR="00117714" w:rsidRDefault="00117714" w:rsidP="006D363D">
      <w:pPr>
        <w:spacing w:after="0"/>
        <w:jc w:val="both"/>
      </w:pPr>
    </w:p>
    <w:p w:rsidR="006941A9" w:rsidRDefault="00CE7F9C" w:rsidP="006D363D">
      <w:pPr>
        <w:spacing w:after="0"/>
        <w:jc w:val="both"/>
      </w:pPr>
      <w:r>
        <w:t xml:space="preserve">Spain is part of the IATI </w:t>
      </w:r>
      <w:r w:rsidR="006D363D">
        <w:t>and defends</w:t>
      </w:r>
      <w:r w:rsidR="003C6D1A">
        <w:t xml:space="preserve"> this initiative in </w:t>
      </w:r>
      <w:r w:rsidR="007A4533">
        <w:t xml:space="preserve">the </w:t>
      </w:r>
      <w:r w:rsidR="003C6D1A">
        <w:t>different</w:t>
      </w:r>
      <w:r w:rsidR="00485E6E">
        <w:t xml:space="preserve"> international</w:t>
      </w:r>
      <w:r w:rsidR="006D363D">
        <w:t xml:space="preserve"> fora</w:t>
      </w:r>
      <w:r w:rsidR="007A4533">
        <w:t xml:space="preserve"> and policy documents</w:t>
      </w:r>
      <w:r w:rsidR="003C6D1A">
        <w:t>.</w:t>
      </w:r>
      <w:r>
        <w:t xml:space="preserve"> </w:t>
      </w:r>
    </w:p>
    <w:p w:rsidR="006941A9" w:rsidRDefault="006941A9" w:rsidP="006D363D">
      <w:pPr>
        <w:spacing w:after="0"/>
        <w:jc w:val="both"/>
      </w:pPr>
    </w:p>
    <w:p w:rsidR="006941A9" w:rsidRDefault="006941A9" w:rsidP="006D363D">
      <w:pPr>
        <w:spacing w:after="0"/>
        <w:jc w:val="both"/>
      </w:pPr>
      <w:r>
        <w:t>AECI</w:t>
      </w:r>
      <w:r w:rsidR="007A4533">
        <w:t xml:space="preserve">D </w:t>
      </w:r>
      <w:r>
        <w:t>and the Humanitarian Aid Office provide with regular and transparent information to the general public by means of</w:t>
      </w:r>
      <w:r w:rsidR="00F77E2F">
        <w:t xml:space="preserve"> press releases and publications on</w:t>
      </w:r>
      <w:r>
        <w:t xml:space="preserve"> AECID's web (</w:t>
      </w:r>
      <w:hyperlink r:id="rId8" w:history="1">
        <w:r w:rsidR="007738E8" w:rsidRPr="00577A26">
          <w:rPr>
            <w:rStyle w:val="Hipervnculo"/>
          </w:rPr>
          <w:t>http://www.aecid.es/ES/ah</w:t>
        </w:r>
      </w:hyperlink>
      <w:r>
        <w:t>)</w:t>
      </w:r>
      <w:r w:rsidR="007738E8">
        <w:t xml:space="preserve"> </w:t>
      </w:r>
      <w:r>
        <w:t>and social networks (</w:t>
      </w:r>
      <w:hyperlink r:id="rId9" w:history="1">
        <w:r w:rsidR="007738E8" w:rsidRPr="00577A26">
          <w:rPr>
            <w:rStyle w:val="Hipervnculo"/>
          </w:rPr>
          <w:t>https://twitter.com/AECID_es</w:t>
        </w:r>
      </w:hyperlink>
      <w:r>
        <w:t>)</w:t>
      </w:r>
      <w:r w:rsidR="007738E8">
        <w:t xml:space="preserve"> </w:t>
      </w:r>
      <w:r>
        <w:t>.</w:t>
      </w:r>
    </w:p>
    <w:p w:rsidR="007738E8" w:rsidRDefault="007738E8" w:rsidP="006D363D">
      <w:pPr>
        <w:spacing w:after="0"/>
        <w:jc w:val="both"/>
      </w:pPr>
    </w:p>
    <w:p w:rsidR="007738E8" w:rsidRDefault="007738E8" w:rsidP="006D363D">
      <w:pPr>
        <w:spacing w:after="0"/>
        <w:jc w:val="both"/>
      </w:pPr>
      <w:r>
        <w:t>In accordance with the Spanish transparency Law, the grants and contributions made by AECID are publicly released in the “National Grants Database” (</w:t>
      </w:r>
      <w:hyperlink r:id="rId10" w:history="1">
        <w:r w:rsidRPr="00577A26">
          <w:rPr>
            <w:rStyle w:val="Hipervnculo"/>
          </w:rPr>
          <w:t>http://www.infosubvenciones.es/bdnstrans/GE/es/index</w:t>
        </w:r>
      </w:hyperlink>
      <w:r>
        <w:t>) and in the national web for ODA information (</w:t>
      </w:r>
      <w:hyperlink r:id="rId11" w:history="1">
        <w:r w:rsidRPr="00577A26">
          <w:rPr>
            <w:rStyle w:val="Hipervnculo"/>
          </w:rPr>
          <w:t>https://infoaod.maec.es/</w:t>
        </w:r>
      </w:hyperlink>
      <w:r>
        <w:t>).</w:t>
      </w:r>
    </w:p>
    <w:p w:rsidR="00765D4F" w:rsidRDefault="00765D4F" w:rsidP="006D363D">
      <w:pPr>
        <w:pStyle w:val="Ttulo3"/>
        <w:jc w:val="both"/>
      </w:pPr>
      <w:bookmarkStart w:id="3" w:name="_Toc469506118"/>
      <w:r w:rsidRPr="007D4286">
        <w:t>Progress to date</w:t>
      </w:r>
      <w:bookmarkEnd w:id="3"/>
      <w:r w:rsidRPr="00765D4F">
        <w:t xml:space="preserve"> </w:t>
      </w:r>
    </w:p>
    <w:p w:rsidR="00117714" w:rsidRDefault="00765D4F" w:rsidP="006D363D">
      <w:pPr>
        <w:spacing w:after="0"/>
        <w:jc w:val="both"/>
      </w:pPr>
      <w:r>
        <w:t xml:space="preserve">Which concrete actions have you taken (both internally and in cooperation with other signatories) to implement the commitments of the work stream?  </w:t>
      </w:r>
    </w:p>
    <w:p w:rsidR="006941A9" w:rsidRDefault="006941A9" w:rsidP="006D363D">
      <w:pPr>
        <w:spacing w:after="0"/>
        <w:jc w:val="both"/>
      </w:pPr>
    </w:p>
    <w:p w:rsidR="006941A9" w:rsidRDefault="006941A9" w:rsidP="006941A9">
      <w:pPr>
        <w:spacing w:after="0"/>
        <w:jc w:val="both"/>
      </w:pPr>
      <w:r>
        <w:t xml:space="preserve">Spain has nowadays 144 data-sets </w:t>
      </w:r>
      <w:r w:rsidR="007A4533">
        <w:t>at the</w:t>
      </w:r>
      <w:r>
        <w:t xml:space="preserve"> IATI registry, only below the US, the EU, Australia and Finland. </w:t>
      </w:r>
      <w:r w:rsidR="00F77E2F">
        <w:t>Some capacity constrain</w:t>
      </w:r>
      <w:r w:rsidR="007A4533">
        <w:t>ts remain though in terms of the</w:t>
      </w:r>
      <w:r w:rsidR="00F77E2F">
        <w:t xml:space="preserve"> follow-up of this initiative. </w:t>
      </w:r>
    </w:p>
    <w:p w:rsidR="006941A9" w:rsidRDefault="006941A9" w:rsidP="006941A9">
      <w:pPr>
        <w:spacing w:after="0"/>
        <w:jc w:val="both"/>
      </w:pPr>
    </w:p>
    <w:p w:rsidR="001F398D" w:rsidRDefault="00F77E2F" w:rsidP="006D363D">
      <w:pPr>
        <w:spacing w:after="0"/>
        <w:jc w:val="both"/>
      </w:pPr>
      <w:r>
        <w:t xml:space="preserve">AECID </w:t>
      </w:r>
      <w:r w:rsidR="007A4533">
        <w:t>elaborates</w:t>
      </w:r>
      <w:r>
        <w:t xml:space="preserve"> an annual report of activities, which includes humanitarian action. It also</w:t>
      </w:r>
      <w:r w:rsidR="006941A9">
        <w:t xml:space="preserve"> regularly updates the information on its work in AECID's </w:t>
      </w:r>
      <w:r>
        <w:t>webpage and social networks</w:t>
      </w:r>
      <w:r w:rsidR="006941A9">
        <w:t xml:space="preserve">. </w:t>
      </w:r>
    </w:p>
    <w:p w:rsidR="007738E8" w:rsidRDefault="007738E8" w:rsidP="007738E8">
      <w:pPr>
        <w:spacing w:after="0"/>
        <w:jc w:val="both"/>
      </w:pPr>
    </w:p>
    <w:p w:rsidR="007738E8" w:rsidRDefault="007738E8" w:rsidP="006D363D">
      <w:pPr>
        <w:spacing w:after="0"/>
        <w:jc w:val="both"/>
      </w:pPr>
      <w:r>
        <w:t xml:space="preserve">The Humanitarian Aid Office has an open and constant dialogue with civil society, the humanitarian NGOs network and international organizations. </w:t>
      </w:r>
    </w:p>
    <w:p w:rsidR="00765D4F" w:rsidRDefault="00765D4F" w:rsidP="006D363D">
      <w:pPr>
        <w:pStyle w:val="Ttulo3"/>
        <w:jc w:val="both"/>
      </w:pPr>
      <w:bookmarkStart w:id="4" w:name="_Toc469506119"/>
      <w:r w:rsidRPr="007D4286">
        <w:t>Planned next steps</w:t>
      </w:r>
      <w:bookmarkEnd w:id="4"/>
      <w:r w:rsidRPr="00765D4F">
        <w:t xml:space="preserve"> </w:t>
      </w:r>
    </w:p>
    <w:p w:rsidR="00F77E2F" w:rsidRDefault="00765D4F" w:rsidP="006D363D">
      <w:pPr>
        <w:spacing w:after="0"/>
        <w:jc w:val="both"/>
        <w:rPr>
          <w:b/>
        </w:rPr>
      </w:pPr>
      <w:r>
        <w:t>What are the specific next steps which you plan to undertake to implement the commitments (with a focus on the next 2 years)?</w:t>
      </w:r>
      <w:r w:rsidRPr="00765D4F">
        <w:rPr>
          <w:b/>
        </w:rPr>
        <w:t xml:space="preserve"> </w:t>
      </w:r>
    </w:p>
    <w:p w:rsidR="007738E8" w:rsidRPr="00F77E2F" w:rsidRDefault="007738E8" w:rsidP="006D363D">
      <w:pPr>
        <w:spacing w:after="0"/>
        <w:jc w:val="both"/>
        <w:rPr>
          <w:b/>
        </w:rPr>
      </w:pPr>
    </w:p>
    <w:p w:rsidR="00F77E2F" w:rsidRDefault="007738E8" w:rsidP="007738E8">
      <w:pPr>
        <w:spacing w:after="0"/>
        <w:jc w:val="both"/>
      </w:pPr>
      <w:r>
        <w:t>AECID will remain open for dialogue and exchange with civil society, academia and media.</w:t>
      </w:r>
    </w:p>
    <w:p w:rsidR="007A4533" w:rsidRDefault="007A4533" w:rsidP="006D363D">
      <w:pPr>
        <w:spacing w:after="0"/>
        <w:jc w:val="both"/>
      </w:pPr>
    </w:p>
    <w:p w:rsidR="007A4533" w:rsidRDefault="00F77E2F" w:rsidP="006D363D">
      <w:pPr>
        <w:spacing w:after="0"/>
        <w:jc w:val="both"/>
      </w:pPr>
      <w:r>
        <w:t>The Humanitarian Aid Office has</w:t>
      </w:r>
      <w:r w:rsidR="00AD34A7" w:rsidRPr="00AD34A7">
        <w:t xml:space="preserve"> </w:t>
      </w:r>
      <w:r>
        <w:t xml:space="preserve">recently </w:t>
      </w:r>
      <w:r w:rsidR="00AD34A7" w:rsidRPr="00AD34A7">
        <w:t xml:space="preserve">developed </w:t>
      </w:r>
      <w:r>
        <w:t xml:space="preserve">a new programming instrument, </w:t>
      </w:r>
      <w:r w:rsidR="00AD34A7" w:rsidRPr="00AD34A7">
        <w:t xml:space="preserve">the Spanish </w:t>
      </w:r>
      <w:r>
        <w:t xml:space="preserve">biannual </w:t>
      </w:r>
      <w:r w:rsidR="00AD34A7" w:rsidRPr="00AD34A7">
        <w:t>humanitarian st</w:t>
      </w:r>
      <w:r w:rsidR="007A4533">
        <w:t xml:space="preserve">rategies for its </w:t>
      </w:r>
      <w:r>
        <w:t>priority crises, that will</w:t>
      </w:r>
      <w:r w:rsidR="007A4533">
        <w:t xml:space="preserve"> soon</w:t>
      </w:r>
      <w:r>
        <w:t xml:space="preserve"> be published in the web</w:t>
      </w:r>
      <w:r w:rsidR="00AD34A7" w:rsidRPr="00AD34A7">
        <w:t>.</w:t>
      </w:r>
      <w:r w:rsidR="0055019A">
        <w:t xml:space="preserve"> </w:t>
      </w:r>
      <w:r>
        <w:t xml:space="preserve">AECID will also continue to publish its </w:t>
      </w:r>
      <w:r w:rsidR="0055019A">
        <w:t>annual report</w:t>
      </w:r>
      <w:r>
        <w:t>s</w:t>
      </w:r>
      <w:r w:rsidR="0055019A">
        <w:t>.</w:t>
      </w:r>
      <w:r w:rsidR="007A4533">
        <w:t xml:space="preserve"> </w:t>
      </w:r>
      <w:r>
        <w:t xml:space="preserve">It would be desirable to </w:t>
      </w:r>
      <w:r w:rsidR="007A4533">
        <w:t>update as frequently as possible the</w:t>
      </w:r>
      <w:r>
        <w:t xml:space="preserve"> information in</w:t>
      </w:r>
      <w:r w:rsidRPr="0049327D">
        <w:t xml:space="preserve"> </w:t>
      </w:r>
      <w:r>
        <w:t>AECID's</w:t>
      </w:r>
      <w:r w:rsidRPr="0049327D">
        <w:t xml:space="preserve"> webpage</w:t>
      </w:r>
      <w:r>
        <w:t xml:space="preserve"> and social networks.</w:t>
      </w:r>
    </w:p>
    <w:p w:rsidR="00102A4B" w:rsidRDefault="00102A4B" w:rsidP="006D363D">
      <w:pPr>
        <w:pStyle w:val="Ttulo2"/>
        <w:jc w:val="both"/>
      </w:pPr>
      <w:bookmarkStart w:id="5" w:name="_Toc469506122"/>
      <w:r w:rsidRPr="00102A4B">
        <w:lastRenderedPageBreak/>
        <w:t xml:space="preserve">Work stream </w:t>
      </w:r>
      <w:r>
        <w:t xml:space="preserve">2 </w:t>
      </w:r>
      <w:r w:rsidR="00DD2314">
        <w:t>–</w:t>
      </w:r>
      <w:r>
        <w:t xml:space="preserve"> Localization</w:t>
      </w:r>
      <w:bookmarkEnd w:id="5"/>
    </w:p>
    <w:p w:rsidR="00DD2314" w:rsidRPr="00DD2314" w:rsidRDefault="00DD2314" w:rsidP="00DD2314"/>
    <w:p w:rsidR="00102A4B" w:rsidRPr="00102A4B" w:rsidRDefault="00102A4B" w:rsidP="006D363D">
      <w:pPr>
        <w:pStyle w:val="Ttulo3"/>
        <w:numPr>
          <w:ilvl w:val="0"/>
          <w:numId w:val="2"/>
        </w:numPr>
        <w:jc w:val="both"/>
      </w:pPr>
      <w:bookmarkStart w:id="6" w:name="_Toc469506123"/>
      <w:r w:rsidRPr="00102A4B">
        <w:t xml:space="preserve">Baseline </w:t>
      </w:r>
      <w:r w:rsidRPr="0068574E">
        <w:t>(only in year 1)</w:t>
      </w:r>
      <w:bookmarkEnd w:id="6"/>
    </w:p>
    <w:p w:rsidR="00102A4B" w:rsidRDefault="00102A4B" w:rsidP="006D363D">
      <w:pPr>
        <w:spacing w:after="0"/>
        <w:jc w:val="both"/>
      </w:pPr>
      <w:r>
        <w:t>Where did your organisation stand on the work stream and its commitments when the Grand Bargain was signed?</w:t>
      </w:r>
      <w:r w:rsidR="003A19C2">
        <w:t xml:space="preserve"> </w:t>
      </w:r>
    </w:p>
    <w:p w:rsidR="00102A4B" w:rsidRDefault="00102A4B" w:rsidP="006D363D">
      <w:pPr>
        <w:spacing w:after="0"/>
        <w:jc w:val="both"/>
      </w:pPr>
    </w:p>
    <w:p w:rsidR="00A90F15" w:rsidRDefault="000C1E57" w:rsidP="006D363D">
      <w:pPr>
        <w:spacing w:after="0"/>
        <w:jc w:val="both"/>
      </w:pPr>
      <w:r w:rsidRPr="00A90F15">
        <w:rPr>
          <w:lang w:val="en-US"/>
        </w:rPr>
        <w:t>In 2016</w:t>
      </w:r>
      <w:r w:rsidR="00CD2457" w:rsidRPr="00A90F15">
        <w:rPr>
          <w:lang w:val="en-US"/>
        </w:rPr>
        <w:t xml:space="preserve"> </w:t>
      </w:r>
      <w:r w:rsidR="007812C9" w:rsidRPr="00A90F15">
        <w:rPr>
          <w:lang w:val="en-US"/>
        </w:rPr>
        <w:t xml:space="preserve">AECID has allocated </w:t>
      </w:r>
      <w:r w:rsidR="00A90F15" w:rsidRPr="00A90F15">
        <w:rPr>
          <w:lang w:val="en-US"/>
        </w:rPr>
        <w:t xml:space="preserve">1.540.000 </w:t>
      </w:r>
      <w:r w:rsidR="00A5042B" w:rsidRPr="00A90F15">
        <w:rPr>
          <w:lang w:val="en-US"/>
        </w:rPr>
        <w:t xml:space="preserve">€ to local actors </w:t>
      </w:r>
      <w:r w:rsidR="004B7D3A">
        <w:t>(</w:t>
      </w:r>
      <w:r w:rsidR="00A90F15" w:rsidRPr="00A90F15">
        <w:t>4'5</w:t>
      </w:r>
      <w:r w:rsidR="004B7D3A" w:rsidRPr="00A90F15">
        <w:t xml:space="preserve">% of </w:t>
      </w:r>
      <w:r w:rsidR="004B7D3A">
        <w:t>its total humanitarian funding).</w:t>
      </w:r>
      <w:r w:rsidR="004B7D3A" w:rsidRPr="004B7D3A">
        <w:rPr>
          <w:lang w:val="en-US"/>
        </w:rPr>
        <w:t xml:space="preserve"> </w:t>
      </w:r>
      <w:r w:rsidR="00A5042B">
        <w:t xml:space="preserve">This includes </w:t>
      </w:r>
      <w:r w:rsidR="004B7D3A">
        <w:t>AECID's hum</w:t>
      </w:r>
      <w:r w:rsidR="00A90F15">
        <w:t>anitarian funding to local NGOs and</w:t>
      </w:r>
      <w:r w:rsidR="004B7D3A">
        <w:t xml:space="preserve"> </w:t>
      </w:r>
      <w:r w:rsidR="006A1CA4">
        <w:t>the</w:t>
      </w:r>
      <w:r w:rsidR="00615416">
        <w:t xml:space="preserve"> UN Country Based Pool Funds (CBPFs</w:t>
      </w:r>
      <w:r w:rsidR="00827951">
        <w:t>)</w:t>
      </w:r>
      <w:r w:rsidR="00A90F15">
        <w:t>.</w:t>
      </w:r>
    </w:p>
    <w:p w:rsidR="00A90F15" w:rsidRDefault="00A90F15" w:rsidP="006D363D">
      <w:pPr>
        <w:spacing w:after="0"/>
        <w:jc w:val="both"/>
        <w:rPr>
          <w:color w:val="222222"/>
          <w:lang w:val="en"/>
        </w:rPr>
      </w:pPr>
    </w:p>
    <w:p w:rsidR="00A90F15" w:rsidRDefault="00A90F15" w:rsidP="006D363D">
      <w:pPr>
        <w:spacing w:after="0"/>
        <w:jc w:val="both"/>
      </w:pPr>
      <w:r>
        <w:rPr>
          <w:color w:val="222222"/>
          <w:lang w:val="en"/>
        </w:rPr>
        <w:t>However, the actual amount of funding to local actors cannot be accurately estimated since there are other indirect ways of f</w:t>
      </w:r>
      <w:r w:rsidR="00BF2C1D">
        <w:rPr>
          <w:color w:val="222222"/>
          <w:lang w:val="en"/>
        </w:rPr>
        <w:t>unding</w:t>
      </w:r>
      <w:r>
        <w:rPr>
          <w:color w:val="222222"/>
          <w:lang w:val="en"/>
        </w:rPr>
        <w:t xml:space="preserve"> local actors by means of AECID’s </w:t>
      </w:r>
      <w:r w:rsidR="00BF2C1D">
        <w:rPr>
          <w:color w:val="222222"/>
          <w:lang w:val="en"/>
        </w:rPr>
        <w:t xml:space="preserve">grants </w:t>
      </w:r>
      <w:r>
        <w:rPr>
          <w:color w:val="222222"/>
          <w:lang w:val="en"/>
        </w:rPr>
        <w:t xml:space="preserve">to international </w:t>
      </w:r>
      <w:r w:rsidR="00BF2C1D">
        <w:rPr>
          <w:color w:val="222222"/>
          <w:lang w:val="en"/>
        </w:rPr>
        <w:t xml:space="preserve">or Spanish </w:t>
      </w:r>
      <w:r>
        <w:rPr>
          <w:color w:val="222222"/>
          <w:lang w:val="en"/>
        </w:rPr>
        <w:t>NGOs or organizations.</w:t>
      </w:r>
    </w:p>
    <w:p w:rsidR="00A90F15" w:rsidRDefault="00A90F15" w:rsidP="006D363D">
      <w:pPr>
        <w:spacing w:after="0"/>
        <w:jc w:val="both"/>
      </w:pPr>
    </w:p>
    <w:p w:rsidR="006A4B54" w:rsidRDefault="00A90F15" w:rsidP="006D363D">
      <w:pPr>
        <w:spacing w:after="0"/>
        <w:jc w:val="both"/>
      </w:pPr>
      <w:r>
        <w:t>Additionally, AECID also contributed in 2016 to</w:t>
      </w:r>
      <w:r w:rsidR="004B7D3A">
        <w:t xml:space="preserve"> the IFRC's </w:t>
      </w:r>
      <w:r w:rsidR="00951003">
        <w:t>D</w:t>
      </w:r>
      <w:r w:rsidR="00615416">
        <w:t>REF</w:t>
      </w:r>
      <w:r w:rsidR="00A4145A">
        <w:t xml:space="preserve"> to respond to emergencies</w:t>
      </w:r>
      <w:r w:rsidR="00951003">
        <w:t xml:space="preserve"> </w:t>
      </w:r>
      <w:r w:rsidR="00A4145A">
        <w:t>in Sou</w:t>
      </w:r>
      <w:r>
        <w:t xml:space="preserve">th Sudan, Belize and Costa Rica and has </w:t>
      </w:r>
      <w:r w:rsidR="006A4B54">
        <w:t>supported the Philippine</w:t>
      </w:r>
      <w:r w:rsidR="004B7D3A">
        <w:t>s'</w:t>
      </w:r>
      <w:r w:rsidR="006A4B54">
        <w:t xml:space="preserve"> Government in </w:t>
      </w:r>
      <w:r w:rsidR="004B7D3A">
        <w:t xml:space="preserve">the area of </w:t>
      </w:r>
      <w:r w:rsidR="006A4B54">
        <w:t>Disaster Risk Reduction</w:t>
      </w:r>
      <w:r w:rsidR="00A4145A">
        <w:t xml:space="preserve"> wit</w:t>
      </w:r>
      <w:r w:rsidR="004B7D3A">
        <w:t xml:space="preserve">h a project </w:t>
      </w:r>
      <w:r w:rsidR="006A1CA4">
        <w:t xml:space="preserve">which </w:t>
      </w:r>
      <w:r w:rsidR="004B7D3A">
        <w:t>ended in 2016</w:t>
      </w:r>
      <w:r w:rsidR="00A4145A">
        <w:t>.</w:t>
      </w:r>
    </w:p>
    <w:p w:rsidR="00102A4B" w:rsidRDefault="00102A4B" w:rsidP="006D363D">
      <w:pPr>
        <w:pStyle w:val="Ttulo3"/>
        <w:jc w:val="both"/>
      </w:pPr>
      <w:bookmarkStart w:id="7" w:name="_Toc469506124"/>
      <w:r w:rsidRPr="007D4286">
        <w:t>Progress to date</w:t>
      </w:r>
      <w:bookmarkEnd w:id="7"/>
      <w:r w:rsidRPr="00765D4F">
        <w:t xml:space="preserve"> </w:t>
      </w:r>
    </w:p>
    <w:p w:rsidR="00102A4B" w:rsidRDefault="00102A4B" w:rsidP="006D363D">
      <w:pPr>
        <w:spacing w:after="0"/>
        <w:jc w:val="both"/>
      </w:pPr>
      <w:r>
        <w:t xml:space="preserve">Which concrete actions have you taken (both internally and in cooperation with other signatories) to implement the commitments of the work stream?  </w:t>
      </w:r>
    </w:p>
    <w:p w:rsidR="00102A4B" w:rsidRDefault="00102A4B" w:rsidP="006D363D">
      <w:pPr>
        <w:spacing w:after="0"/>
        <w:jc w:val="both"/>
      </w:pPr>
    </w:p>
    <w:p w:rsidR="00BF2C1D" w:rsidRDefault="00BF2C1D" w:rsidP="006D363D">
      <w:pPr>
        <w:spacing w:after="0"/>
        <w:jc w:val="both"/>
      </w:pPr>
      <w:r w:rsidRPr="00BF2C1D">
        <w:t>Spain has regularly funded the Algerian Red Crescent in the Sahrawi</w:t>
      </w:r>
      <w:r w:rsidR="006D5049">
        <w:t xml:space="preserve"> refugee camps,</w:t>
      </w:r>
      <w:r w:rsidR="00615416">
        <w:t xml:space="preserve"> the </w:t>
      </w:r>
      <w:r>
        <w:t xml:space="preserve">IFRC's DREF and the CBPFs. </w:t>
      </w:r>
    </w:p>
    <w:p w:rsidR="00BF2C1D" w:rsidRDefault="00BF2C1D" w:rsidP="006D363D">
      <w:pPr>
        <w:spacing w:after="0"/>
        <w:jc w:val="both"/>
      </w:pPr>
    </w:p>
    <w:p w:rsidR="00BF2C1D" w:rsidRDefault="00BF2C1D" w:rsidP="006D363D">
      <w:pPr>
        <w:spacing w:after="0"/>
        <w:jc w:val="both"/>
      </w:pPr>
      <w:r>
        <w:t>C</w:t>
      </w:r>
      <w:r w:rsidRPr="00BF2C1D">
        <w:t xml:space="preserve">omplications </w:t>
      </w:r>
      <w:r>
        <w:t>in terms</w:t>
      </w:r>
      <w:r w:rsidRPr="00BF2C1D">
        <w:t xml:space="preserve"> of reporting on the part of the local actors </w:t>
      </w:r>
      <w:r>
        <w:t>-</w:t>
      </w:r>
      <w:r w:rsidRPr="00BF2C1D">
        <w:t>who have difficulties in understanding the Spanish legislation</w:t>
      </w:r>
      <w:r w:rsidR="006D5049">
        <w:t xml:space="preserve"> and praxis</w:t>
      </w:r>
      <w:r>
        <w:t>- limit the possibilities of increasing localization on a large scale.</w:t>
      </w:r>
    </w:p>
    <w:p w:rsidR="00BF2C1D" w:rsidRDefault="00BF2C1D" w:rsidP="006D363D">
      <w:pPr>
        <w:spacing w:after="0"/>
        <w:jc w:val="both"/>
      </w:pPr>
    </w:p>
    <w:p w:rsidR="00102A4B" w:rsidRDefault="00102A4B" w:rsidP="006D363D">
      <w:pPr>
        <w:pStyle w:val="Ttulo3"/>
        <w:jc w:val="both"/>
      </w:pPr>
      <w:bookmarkStart w:id="8" w:name="_Toc469506125"/>
      <w:r w:rsidRPr="007D4286">
        <w:t>Planned next steps</w:t>
      </w:r>
      <w:bookmarkEnd w:id="8"/>
      <w:r w:rsidRPr="00765D4F">
        <w:t xml:space="preserve"> </w:t>
      </w:r>
    </w:p>
    <w:p w:rsidR="00102A4B" w:rsidRDefault="00102A4B" w:rsidP="006D363D">
      <w:pPr>
        <w:spacing w:after="0"/>
        <w:jc w:val="both"/>
        <w:rPr>
          <w:b/>
        </w:rPr>
      </w:pPr>
      <w:r>
        <w:t>What are the specific next steps which you plan to undertake to implement the commitments (with a focus on the next 2 years)?</w:t>
      </w:r>
      <w:r w:rsidRPr="00765D4F">
        <w:rPr>
          <w:b/>
        </w:rPr>
        <w:t xml:space="preserve"> </w:t>
      </w:r>
    </w:p>
    <w:p w:rsidR="0016364D" w:rsidRDefault="0016364D" w:rsidP="006D363D">
      <w:pPr>
        <w:spacing w:after="0"/>
        <w:jc w:val="both"/>
        <w:rPr>
          <w:b/>
        </w:rPr>
      </w:pPr>
    </w:p>
    <w:p w:rsidR="00DB65E3" w:rsidRDefault="006A1CA4" w:rsidP="006D363D">
      <w:pPr>
        <w:spacing w:after="0"/>
        <w:jc w:val="both"/>
      </w:pPr>
      <w:r>
        <w:t>AECID considers that</w:t>
      </w:r>
      <w:r w:rsidR="00DB65E3">
        <w:t xml:space="preserve"> the target of 20% funding to local actors i</w:t>
      </w:r>
      <w:r>
        <w:t>n 2020 is very ambitious, but it's open to increase its</w:t>
      </w:r>
      <w:r w:rsidR="00BF2C1D">
        <w:t xml:space="preserve"> percentage</w:t>
      </w:r>
      <w:r w:rsidR="00D131A0">
        <w:t xml:space="preserve">, if the context and legislation </w:t>
      </w:r>
      <w:r>
        <w:t>allow</w:t>
      </w:r>
      <w:r w:rsidR="00D131A0">
        <w:t xml:space="preserve"> it.</w:t>
      </w:r>
      <w:r w:rsidR="00BF2C1D">
        <w:t xml:space="preserve"> This discussion will be assumed with humanitarian partners in the drafting of the new Humanitarian Strategy for the Spanish Cooperation that will hopefully start at the end of 2017. </w:t>
      </w:r>
    </w:p>
    <w:p w:rsidR="006A4B54" w:rsidRDefault="006A4B54" w:rsidP="006D363D">
      <w:pPr>
        <w:spacing w:after="0"/>
        <w:jc w:val="both"/>
      </w:pPr>
    </w:p>
    <w:p w:rsidR="006A4B54" w:rsidRDefault="006A1CA4" w:rsidP="006D363D">
      <w:pPr>
        <w:spacing w:after="0"/>
        <w:jc w:val="both"/>
      </w:pPr>
      <w:r>
        <w:t>Its</w:t>
      </w:r>
      <w:r w:rsidR="006A4B54">
        <w:t xml:space="preserve"> priority in the next years will be </w:t>
      </w:r>
      <w:r>
        <w:t>to support</w:t>
      </w:r>
      <w:r w:rsidR="006A4B54">
        <w:t xml:space="preserve"> local actors, mainly governments from Latin America, on Disaster Risk Reduction. </w:t>
      </w:r>
      <w:r>
        <w:t xml:space="preserve">An agreement has been signed in this field with Argentina and others may follow. </w:t>
      </w:r>
    </w:p>
    <w:p w:rsidR="00DB65E3" w:rsidRDefault="00DB65E3" w:rsidP="006D363D">
      <w:pPr>
        <w:spacing w:after="0"/>
        <w:jc w:val="both"/>
      </w:pPr>
    </w:p>
    <w:p w:rsidR="0016364D" w:rsidRPr="0016364D" w:rsidRDefault="006D5049" w:rsidP="006D363D">
      <w:pPr>
        <w:spacing w:after="0"/>
        <w:jc w:val="both"/>
      </w:pPr>
      <w:r>
        <w:t>AECID</w:t>
      </w:r>
      <w:r w:rsidR="00B761E0">
        <w:t xml:space="preserve"> is</w:t>
      </w:r>
      <w:r w:rsidR="000B07EF">
        <w:t xml:space="preserve"> also assessing the possibility</w:t>
      </w:r>
      <w:r w:rsidR="00D131A0">
        <w:t xml:space="preserve"> of using a localization marker, to encourage</w:t>
      </w:r>
      <w:r w:rsidR="00D16659">
        <w:t xml:space="preserve"> </w:t>
      </w:r>
      <w:r w:rsidR="001D1ADE">
        <w:t>Spanish</w:t>
      </w:r>
      <w:r w:rsidR="00D131A0">
        <w:t xml:space="preserve"> NGOs to work more </w:t>
      </w:r>
      <w:r w:rsidR="006A1CA4">
        <w:t xml:space="preserve">closely </w:t>
      </w:r>
      <w:r w:rsidR="00D131A0">
        <w:t>with local partners.</w:t>
      </w:r>
    </w:p>
    <w:p w:rsidR="00102A4B" w:rsidRDefault="00102A4B" w:rsidP="006D363D">
      <w:pPr>
        <w:pStyle w:val="Ttulo2"/>
        <w:jc w:val="both"/>
      </w:pPr>
      <w:bookmarkStart w:id="9" w:name="_Toc469506128"/>
      <w:r w:rsidRPr="00102A4B">
        <w:lastRenderedPageBreak/>
        <w:t xml:space="preserve">Work stream </w:t>
      </w:r>
      <w:r>
        <w:t xml:space="preserve">3 </w:t>
      </w:r>
      <w:r w:rsidR="00DD2314">
        <w:t>–</w:t>
      </w:r>
      <w:r>
        <w:t xml:space="preserve"> Cash</w:t>
      </w:r>
      <w:bookmarkEnd w:id="9"/>
    </w:p>
    <w:p w:rsidR="00DD2314" w:rsidRPr="00DD2314" w:rsidRDefault="00DD2314" w:rsidP="00DD2314"/>
    <w:p w:rsidR="00102A4B" w:rsidRPr="00102A4B" w:rsidRDefault="00102A4B" w:rsidP="006D363D">
      <w:pPr>
        <w:pStyle w:val="Ttulo3"/>
        <w:numPr>
          <w:ilvl w:val="0"/>
          <w:numId w:val="3"/>
        </w:numPr>
        <w:jc w:val="both"/>
      </w:pPr>
      <w:bookmarkStart w:id="10" w:name="_Toc469506129"/>
      <w:r w:rsidRPr="00102A4B">
        <w:t>Baseline (only in year 1)</w:t>
      </w:r>
      <w:bookmarkEnd w:id="10"/>
    </w:p>
    <w:p w:rsidR="00102A4B" w:rsidRDefault="00102A4B" w:rsidP="006D363D">
      <w:pPr>
        <w:spacing w:after="0"/>
        <w:jc w:val="both"/>
      </w:pPr>
      <w:r>
        <w:t>Where did your organisation stand on the work stream and its commitments when the Grand Bargain was signed?</w:t>
      </w:r>
    </w:p>
    <w:p w:rsidR="00102A4B" w:rsidRDefault="00102A4B" w:rsidP="006D363D">
      <w:pPr>
        <w:spacing w:after="0"/>
        <w:jc w:val="both"/>
      </w:pPr>
    </w:p>
    <w:p w:rsidR="0016364D" w:rsidRDefault="00CE09FF" w:rsidP="006D363D">
      <w:pPr>
        <w:spacing w:after="0"/>
        <w:jc w:val="both"/>
      </w:pPr>
      <w:r>
        <w:t xml:space="preserve">In 2016, </w:t>
      </w:r>
      <w:r w:rsidR="00DB756B">
        <w:t xml:space="preserve">a minimum of </w:t>
      </w:r>
      <w:r w:rsidR="0001549D" w:rsidRPr="00DB756B">
        <w:t>10%</w:t>
      </w:r>
      <w:r w:rsidR="00DB756B" w:rsidRPr="00DB756B">
        <w:t xml:space="preserve"> </w:t>
      </w:r>
      <w:r w:rsidR="00D8472D" w:rsidRPr="00DB756B">
        <w:t>of AECID's</w:t>
      </w:r>
      <w:r w:rsidRPr="00DB756B">
        <w:t xml:space="preserve"> humanitarian funding </w:t>
      </w:r>
      <w:r w:rsidR="00827951" w:rsidRPr="00DB756B">
        <w:t>was allocated</w:t>
      </w:r>
      <w:r w:rsidRPr="00DB756B">
        <w:t xml:space="preserve"> to</w:t>
      </w:r>
      <w:r w:rsidR="00FD1562" w:rsidRPr="00DB756B">
        <w:t xml:space="preserve"> </w:t>
      </w:r>
      <w:r w:rsidRPr="00DB756B">
        <w:t xml:space="preserve">Cash Based Transfers </w:t>
      </w:r>
      <w:r w:rsidR="00DB756B" w:rsidRPr="00DB756B">
        <w:t>projects</w:t>
      </w:r>
      <w:r w:rsidR="00DB756B">
        <w:t xml:space="preserve"> mainly</w:t>
      </w:r>
      <w:r w:rsidR="001D1ADE" w:rsidRPr="00DB756B">
        <w:t xml:space="preserve"> </w:t>
      </w:r>
      <w:r w:rsidR="00D8472D" w:rsidRPr="00DB756B">
        <w:t>through its</w:t>
      </w:r>
      <w:r w:rsidRPr="00DB756B">
        <w:t xml:space="preserve"> partners UNHCR, WFP </w:t>
      </w:r>
      <w:r>
        <w:t xml:space="preserve">and UNRWA in </w:t>
      </w:r>
      <w:r w:rsidR="00D8472D">
        <w:t>Libya</w:t>
      </w:r>
      <w:r>
        <w:t xml:space="preserve">, </w:t>
      </w:r>
      <w:r w:rsidR="00263005">
        <w:t>Palestine</w:t>
      </w:r>
      <w:r>
        <w:t xml:space="preserve">, </w:t>
      </w:r>
      <w:r w:rsidR="00D8472D">
        <w:t>Syria</w:t>
      </w:r>
      <w:r>
        <w:t xml:space="preserve"> and </w:t>
      </w:r>
      <w:r w:rsidR="00D8472D">
        <w:t>Iraq</w:t>
      </w:r>
      <w:r>
        <w:t>.</w:t>
      </w:r>
    </w:p>
    <w:p w:rsidR="00102A4B" w:rsidRDefault="00102A4B" w:rsidP="006D363D">
      <w:pPr>
        <w:pStyle w:val="Ttulo3"/>
        <w:jc w:val="both"/>
      </w:pPr>
      <w:bookmarkStart w:id="11" w:name="_Toc469506130"/>
      <w:r w:rsidRPr="007D4286">
        <w:t>Progress to date</w:t>
      </w:r>
      <w:bookmarkEnd w:id="11"/>
      <w:r w:rsidRPr="00765D4F">
        <w:t xml:space="preserve"> </w:t>
      </w:r>
    </w:p>
    <w:p w:rsidR="00102A4B" w:rsidRDefault="00102A4B" w:rsidP="006D363D">
      <w:pPr>
        <w:spacing w:after="0"/>
        <w:jc w:val="both"/>
      </w:pPr>
      <w:r>
        <w:t xml:space="preserve">Which concrete actions have you taken (both internally and in cooperation with other signatories) to implement the commitments of the work stream?  </w:t>
      </w:r>
    </w:p>
    <w:p w:rsidR="00DB756B" w:rsidRDefault="00DB756B" w:rsidP="006D363D">
      <w:pPr>
        <w:spacing w:after="0"/>
        <w:jc w:val="both"/>
      </w:pPr>
    </w:p>
    <w:p w:rsidR="00DB756B" w:rsidRDefault="00DB756B" w:rsidP="006D363D">
      <w:pPr>
        <w:spacing w:after="0"/>
        <w:jc w:val="both"/>
      </w:pPr>
      <w:r>
        <w:t xml:space="preserve">A position paper on Cash Based Transfers and the Spanish Humanitarian Aid has been internally drafted and discussed. Spain also contributed to this debate at the EU level in 2015 when the document “10 EU principles for cash based approach” was adopted. </w:t>
      </w:r>
    </w:p>
    <w:p w:rsidR="000614FC" w:rsidRDefault="000614FC" w:rsidP="006D363D">
      <w:pPr>
        <w:spacing w:after="0"/>
        <w:jc w:val="both"/>
      </w:pPr>
    </w:p>
    <w:p w:rsidR="000614FC" w:rsidRDefault="000614FC" w:rsidP="006D363D">
      <w:pPr>
        <w:spacing w:after="0"/>
        <w:jc w:val="both"/>
      </w:pPr>
      <w:r w:rsidRPr="000614FC">
        <w:t xml:space="preserve">In Colombia, </w:t>
      </w:r>
      <w:r w:rsidR="00D8472D">
        <w:t xml:space="preserve">AECID </w:t>
      </w:r>
      <w:r w:rsidR="00DB756B">
        <w:t>has funded</w:t>
      </w:r>
      <w:r w:rsidR="00263005">
        <w:t xml:space="preserve"> an innovative project on cash</w:t>
      </w:r>
      <w:r w:rsidR="00FD1562">
        <w:t xml:space="preserve"> based</w:t>
      </w:r>
      <w:r w:rsidR="00263005">
        <w:t xml:space="preserve"> transfer</w:t>
      </w:r>
      <w:r w:rsidR="00D8472D">
        <w:t>s</w:t>
      </w:r>
      <w:r w:rsidR="00FD1562">
        <w:t xml:space="preserve"> (CBTs)</w:t>
      </w:r>
      <w:r w:rsidRPr="000614FC">
        <w:t xml:space="preserve"> </w:t>
      </w:r>
      <w:r w:rsidR="00263005">
        <w:t xml:space="preserve">of </w:t>
      </w:r>
      <w:r w:rsidRPr="000614FC">
        <w:t>Action Against Hunger w</w:t>
      </w:r>
      <w:r w:rsidR="006B7334">
        <w:t xml:space="preserve">ith 130.000 € that </w:t>
      </w:r>
      <w:r w:rsidR="00D8472D">
        <w:t>promotes innovative</w:t>
      </w:r>
      <w:r w:rsidRPr="000614FC">
        <w:t xml:space="preserve"> modalities of cash transfer for IDP’s in Colombia. </w:t>
      </w:r>
      <w:r w:rsidR="00DB756B" w:rsidRPr="000614FC">
        <w:t>The objective</w:t>
      </w:r>
      <w:r w:rsidRPr="000614FC">
        <w:t xml:space="preserve"> is the promotion of the KACHE system (a cash base</w:t>
      </w:r>
      <w:r w:rsidR="00D8472D">
        <w:t xml:space="preserve">d transfer modality) </w:t>
      </w:r>
      <w:r w:rsidRPr="000614FC">
        <w:t>in contexts where there are functioning markets but there is no possibility of purchasing through traditional electronic devices.</w:t>
      </w:r>
    </w:p>
    <w:p w:rsidR="00FD1562" w:rsidRDefault="00FD1562" w:rsidP="006D363D">
      <w:pPr>
        <w:spacing w:after="0"/>
        <w:jc w:val="both"/>
      </w:pPr>
    </w:p>
    <w:p w:rsidR="00FD1562" w:rsidRDefault="00D8472D" w:rsidP="006D363D">
      <w:pPr>
        <w:spacing w:after="0"/>
        <w:jc w:val="both"/>
      </w:pPr>
      <w:r>
        <w:t xml:space="preserve">AECID has also held </w:t>
      </w:r>
      <w:r w:rsidR="00FD1562">
        <w:t>a workshop in collaboration with the IECAH on CBTs to Spanish actors, including NGOs, to promote this modality of assistance.</w:t>
      </w:r>
    </w:p>
    <w:p w:rsidR="00DB756B" w:rsidRDefault="00DB756B" w:rsidP="006D363D">
      <w:pPr>
        <w:spacing w:after="0"/>
        <w:jc w:val="both"/>
      </w:pPr>
    </w:p>
    <w:p w:rsidR="00DB756B" w:rsidRDefault="00DB756B" w:rsidP="006D363D">
      <w:pPr>
        <w:spacing w:after="0"/>
        <w:jc w:val="both"/>
      </w:pPr>
      <w:r>
        <w:t xml:space="preserve">A more detailed reporting is also needed. </w:t>
      </w:r>
    </w:p>
    <w:p w:rsidR="00DB756B" w:rsidRDefault="00DB756B" w:rsidP="006D363D">
      <w:pPr>
        <w:spacing w:after="0"/>
        <w:jc w:val="both"/>
      </w:pPr>
    </w:p>
    <w:p w:rsidR="00102A4B" w:rsidRDefault="00102A4B" w:rsidP="006D363D">
      <w:pPr>
        <w:pStyle w:val="Ttulo3"/>
        <w:jc w:val="both"/>
      </w:pPr>
      <w:bookmarkStart w:id="12" w:name="_Toc469506131"/>
      <w:r w:rsidRPr="007D4286">
        <w:t>Planned next steps</w:t>
      </w:r>
      <w:bookmarkEnd w:id="12"/>
      <w:r w:rsidRPr="00765D4F">
        <w:t xml:space="preserve"> </w:t>
      </w:r>
    </w:p>
    <w:p w:rsidR="00102A4B" w:rsidRDefault="00102A4B" w:rsidP="006D363D">
      <w:pPr>
        <w:spacing w:after="0"/>
        <w:jc w:val="both"/>
        <w:rPr>
          <w:b/>
        </w:rPr>
      </w:pPr>
      <w:r>
        <w:t>What are the specific next steps which you plan to undertake to implement the commitments (with a focus on the next 2 years)?</w:t>
      </w:r>
      <w:r w:rsidRPr="00765D4F">
        <w:rPr>
          <w:b/>
        </w:rPr>
        <w:t xml:space="preserve"> </w:t>
      </w:r>
    </w:p>
    <w:p w:rsidR="00102A4B" w:rsidRDefault="00102A4B" w:rsidP="006D363D">
      <w:pPr>
        <w:spacing w:after="0"/>
        <w:jc w:val="both"/>
        <w:rPr>
          <w:b/>
        </w:rPr>
      </w:pPr>
    </w:p>
    <w:p w:rsidR="0016364D" w:rsidRDefault="00D8472D" w:rsidP="006D363D">
      <w:pPr>
        <w:spacing w:after="0"/>
        <w:jc w:val="both"/>
      </w:pPr>
      <w:r>
        <w:t>Spain supports</w:t>
      </w:r>
      <w:r w:rsidR="00FD1562">
        <w:t xml:space="preserve"> the multipurpose cash transfer </w:t>
      </w:r>
      <w:r>
        <w:t xml:space="preserve">approach led by ECHO and </w:t>
      </w:r>
      <w:r w:rsidR="00FD1562">
        <w:t>encourage</w:t>
      </w:r>
      <w:r>
        <w:t>s</w:t>
      </w:r>
      <w:r w:rsidR="00FD1562">
        <w:t xml:space="preserve"> this modality of CBTs </w:t>
      </w:r>
      <w:r>
        <w:t>if circumstances allow. It</w:t>
      </w:r>
      <w:r w:rsidR="00FD1562">
        <w:t xml:space="preserve"> also encourage</w:t>
      </w:r>
      <w:r>
        <w:t>s</w:t>
      </w:r>
      <w:r w:rsidR="00FD1562">
        <w:t xml:space="preserve"> the different UN agencies, especially WFP and UNHCR, to work together on common platforms of</w:t>
      </w:r>
      <w:r w:rsidR="00FF05DF">
        <w:t xml:space="preserve"> CBTs</w:t>
      </w:r>
      <w:r w:rsidR="00FD1562">
        <w:t xml:space="preserve"> distribution.</w:t>
      </w:r>
    </w:p>
    <w:p w:rsidR="009351E7" w:rsidRDefault="009351E7" w:rsidP="006D363D">
      <w:pPr>
        <w:spacing w:after="0"/>
        <w:jc w:val="both"/>
      </w:pPr>
    </w:p>
    <w:p w:rsidR="009351E7" w:rsidRDefault="006B7334" w:rsidP="006D363D">
      <w:pPr>
        <w:spacing w:after="0"/>
        <w:jc w:val="both"/>
      </w:pPr>
      <w:r>
        <w:t>AECID would also like to increase its</w:t>
      </w:r>
      <w:r w:rsidR="009351E7">
        <w:t xml:space="preserve"> percentage of CBTs funding</w:t>
      </w:r>
      <w:r w:rsidR="00203DE3">
        <w:t xml:space="preserve"> in </w:t>
      </w:r>
      <w:r>
        <w:t xml:space="preserve">some humanitarian contexts such as </w:t>
      </w:r>
      <w:r w:rsidR="00DB756B">
        <w:t>the Sahrawi</w:t>
      </w:r>
      <w:r w:rsidR="009351E7">
        <w:t xml:space="preserve"> refugee camps.</w:t>
      </w:r>
    </w:p>
    <w:p w:rsidR="00203DE3" w:rsidRDefault="00203DE3" w:rsidP="006D363D">
      <w:pPr>
        <w:spacing w:after="0"/>
        <w:jc w:val="both"/>
      </w:pPr>
    </w:p>
    <w:p w:rsidR="00DB756B" w:rsidRDefault="00203DE3" w:rsidP="006D363D">
      <w:pPr>
        <w:spacing w:after="0"/>
        <w:jc w:val="both"/>
      </w:pPr>
      <w:r>
        <w:t xml:space="preserve">Additionally, </w:t>
      </w:r>
      <w:r w:rsidR="006B7334">
        <w:t>it is</w:t>
      </w:r>
      <w:r>
        <w:t xml:space="preserve"> planning to </w:t>
      </w:r>
      <w:r w:rsidR="006B7334">
        <w:t>strengthen its collaboration with</w:t>
      </w:r>
      <w:r w:rsidR="00FF62FD">
        <w:t xml:space="preserve"> CALP </w:t>
      </w:r>
      <w:r w:rsidR="006B7334">
        <w:t xml:space="preserve">and foresees to hold a seminar for its staff with this institution. </w:t>
      </w:r>
    </w:p>
    <w:p w:rsidR="00102A4B" w:rsidRDefault="00102A4B" w:rsidP="006D363D">
      <w:pPr>
        <w:pStyle w:val="Ttulo2"/>
        <w:jc w:val="both"/>
      </w:pPr>
      <w:bookmarkStart w:id="13" w:name="_Toc469506134"/>
      <w:r w:rsidRPr="00102A4B">
        <w:lastRenderedPageBreak/>
        <w:t xml:space="preserve">Work stream </w:t>
      </w:r>
      <w:r>
        <w:t>4 – Management costs</w:t>
      </w:r>
      <w:bookmarkEnd w:id="13"/>
    </w:p>
    <w:p w:rsidR="009120EA" w:rsidRPr="009120EA" w:rsidRDefault="009120EA" w:rsidP="009120EA"/>
    <w:p w:rsidR="00102A4B" w:rsidRPr="00102A4B" w:rsidRDefault="00102A4B" w:rsidP="006D363D">
      <w:pPr>
        <w:pStyle w:val="Ttulo3"/>
        <w:numPr>
          <w:ilvl w:val="0"/>
          <w:numId w:val="4"/>
        </w:numPr>
        <w:jc w:val="both"/>
      </w:pPr>
      <w:bookmarkStart w:id="14" w:name="_Toc469506135"/>
      <w:r w:rsidRPr="00102A4B">
        <w:t>Baseline (only in year 1)</w:t>
      </w:r>
      <w:bookmarkEnd w:id="14"/>
    </w:p>
    <w:p w:rsidR="00102A4B" w:rsidRDefault="00102A4B" w:rsidP="006D363D">
      <w:pPr>
        <w:spacing w:after="0"/>
        <w:jc w:val="both"/>
      </w:pPr>
      <w:r>
        <w:t>Where did your organisation stand on the work stream and its commitments when the Grand Bargain was signed?</w:t>
      </w:r>
    </w:p>
    <w:p w:rsidR="00102A4B" w:rsidRDefault="00102A4B" w:rsidP="006D363D">
      <w:pPr>
        <w:spacing w:after="0"/>
        <w:jc w:val="both"/>
      </w:pPr>
    </w:p>
    <w:p w:rsidR="00A07342" w:rsidRDefault="00701C0A" w:rsidP="00A07342">
      <w:pPr>
        <w:spacing w:after="0"/>
        <w:jc w:val="both"/>
      </w:pPr>
      <w:r>
        <w:t>Spain is part of the MOPAN initiative</w:t>
      </w:r>
      <w:r w:rsidR="006C7900">
        <w:t xml:space="preserve"> (</w:t>
      </w:r>
      <w:r w:rsidR="006C7900" w:rsidRPr="006C7900">
        <w:t>Multilateral Organization Performance Assessment Network</w:t>
      </w:r>
      <w:bookmarkStart w:id="15" w:name="_Toc469506136"/>
      <w:r w:rsidR="00A07342">
        <w:t>) that assess the perf</w:t>
      </w:r>
      <w:r w:rsidR="009120EA">
        <w:t>ormance and effectiveness of partner</w:t>
      </w:r>
      <w:r w:rsidR="00A07342">
        <w:t xml:space="preserve"> international organizations. </w:t>
      </w:r>
    </w:p>
    <w:p w:rsidR="00A07342" w:rsidRDefault="00A07342" w:rsidP="00A07342">
      <w:pPr>
        <w:spacing w:after="0"/>
        <w:jc w:val="both"/>
      </w:pPr>
    </w:p>
    <w:p w:rsidR="009120EA" w:rsidRDefault="00A07342" w:rsidP="00A07342">
      <w:pPr>
        <w:spacing w:after="0"/>
        <w:jc w:val="both"/>
      </w:pPr>
      <w:r>
        <w:t xml:space="preserve">The Spanish Cooperation has also prioritised CBTs </w:t>
      </w:r>
      <w:r w:rsidR="009120EA">
        <w:t>as they are cost-efficient and</w:t>
      </w:r>
      <w:r w:rsidR="009120EA" w:rsidRPr="009120EA">
        <w:t xml:space="preserve"> has different humanitarian deposits in the world as a way of also saving transport costs </w:t>
      </w:r>
      <w:r w:rsidR="009120EA">
        <w:t>when facing</w:t>
      </w:r>
      <w:r w:rsidR="009120EA" w:rsidRPr="009120EA">
        <w:t xml:space="preserve"> emergencies.</w:t>
      </w:r>
    </w:p>
    <w:p w:rsidR="00A07342" w:rsidRDefault="00A07342" w:rsidP="00A07342">
      <w:pPr>
        <w:spacing w:after="0"/>
        <w:jc w:val="both"/>
      </w:pPr>
    </w:p>
    <w:p w:rsidR="00102A4B" w:rsidRDefault="00102A4B" w:rsidP="006D363D">
      <w:pPr>
        <w:pStyle w:val="Ttulo3"/>
        <w:jc w:val="both"/>
      </w:pPr>
      <w:r w:rsidRPr="007D4286">
        <w:t>Progress to date</w:t>
      </w:r>
      <w:bookmarkEnd w:id="15"/>
      <w:r w:rsidRPr="00765D4F">
        <w:t xml:space="preserve"> </w:t>
      </w:r>
    </w:p>
    <w:p w:rsidR="00102A4B" w:rsidRDefault="00102A4B" w:rsidP="006D363D">
      <w:pPr>
        <w:spacing w:after="0"/>
        <w:jc w:val="both"/>
      </w:pPr>
      <w:r>
        <w:t xml:space="preserve">Which concrete actions have you taken (both internally and in cooperation with other signatories) to implement the commitments of the work stream?  </w:t>
      </w:r>
    </w:p>
    <w:p w:rsidR="00102A4B" w:rsidRDefault="00102A4B" w:rsidP="006D363D">
      <w:pPr>
        <w:spacing w:after="0"/>
        <w:jc w:val="both"/>
      </w:pPr>
    </w:p>
    <w:p w:rsidR="00701C0A" w:rsidRDefault="00A07342" w:rsidP="006D363D">
      <w:pPr>
        <w:spacing w:after="0"/>
        <w:jc w:val="both"/>
      </w:pPr>
      <w:bookmarkStart w:id="16" w:name="_Toc469506137"/>
      <w:r>
        <w:t xml:space="preserve">The Spanish Cooperation </w:t>
      </w:r>
      <w:r w:rsidR="006C7900">
        <w:t>is</w:t>
      </w:r>
      <w:r w:rsidR="00311794">
        <w:t xml:space="preserve"> asse</w:t>
      </w:r>
      <w:r w:rsidR="006C7900">
        <w:t xml:space="preserve">ssing its humanitarian strategy published in 2007 and which has been its reference framework for the last ten years. </w:t>
      </w:r>
      <w:r>
        <w:t xml:space="preserve">After this evaluation, it will draft a new humanitarian strategy for the years to come. </w:t>
      </w:r>
    </w:p>
    <w:p w:rsidR="004F3EAE" w:rsidRDefault="004F3EAE" w:rsidP="006D363D">
      <w:pPr>
        <w:spacing w:after="0"/>
        <w:jc w:val="both"/>
      </w:pPr>
    </w:p>
    <w:p w:rsidR="004F3EAE" w:rsidRDefault="009120EA" w:rsidP="006D363D">
      <w:pPr>
        <w:spacing w:after="0"/>
        <w:jc w:val="both"/>
      </w:pPr>
      <w:r>
        <w:t>Spain</w:t>
      </w:r>
      <w:r w:rsidR="00DF047B">
        <w:t xml:space="preserve"> is also reviewing some of its</w:t>
      </w:r>
      <w:r w:rsidR="004F3EAE">
        <w:t xml:space="preserve"> partnership agreements</w:t>
      </w:r>
      <w:r w:rsidR="00DF047B">
        <w:t xml:space="preserve"> with international organizations willing to</w:t>
      </w:r>
      <w:r w:rsidR="00A33BF4">
        <w:t xml:space="preserve"> simplify and </w:t>
      </w:r>
      <w:r w:rsidR="004F3EAE">
        <w:t>harmonise some of the procedures</w:t>
      </w:r>
      <w:r w:rsidR="001D1ADE">
        <w:t xml:space="preserve"> </w:t>
      </w:r>
      <w:r w:rsidR="00DF047B">
        <w:t xml:space="preserve">and </w:t>
      </w:r>
      <w:r w:rsidR="001D1ADE">
        <w:t>management costs</w:t>
      </w:r>
      <w:r w:rsidR="00DF047B">
        <w:t xml:space="preserve">, as is the case </w:t>
      </w:r>
      <w:r w:rsidR="004F3EAE">
        <w:t>with the WFP and IFCR.</w:t>
      </w:r>
    </w:p>
    <w:p w:rsidR="0058598F" w:rsidRPr="00701C0A" w:rsidRDefault="0058598F" w:rsidP="006D363D">
      <w:pPr>
        <w:spacing w:after="0"/>
        <w:jc w:val="both"/>
      </w:pPr>
    </w:p>
    <w:p w:rsidR="00102A4B" w:rsidRDefault="00102A4B" w:rsidP="006D363D">
      <w:pPr>
        <w:pStyle w:val="Ttulo3"/>
        <w:jc w:val="both"/>
      </w:pPr>
      <w:r w:rsidRPr="007D4286">
        <w:t>Planned next steps</w:t>
      </w:r>
      <w:bookmarkEnd w:id="16"/>
      <w:r w:rsidRPr="00765D4F">
        <w:t xml:space="preserve"> </w:t>
      </w:r>
    </w:p>
    <w:p w:rsidR="00102A4B" w:rsidRDefault="00102A4B" w:rsidP="006D363D">
      <w:pPr>
        <w:spacing w:after="0"/>
        <w:jc w:val="both"/>
        <w:rPr>
          <w:b/>
        </w:rPr>
      </w:pPr>
      <w:r>
        <w:t>What are the specific next steps which you plan to undertake to implement the commitments (with a focus on the next 2 years)?</w:t>
      </w:r>
      <w:r w:rsidRPr="00765D4F">
        <w:rPr>
          <w:b/>
        </w:rPr>
        <w:t xml:space="preserve"> </w:t>
      </w:r>
    </w:p>
    <w:p w:rsidR="004F3EAE" w:rsidRDefault="004F3EAE" w:rsidP="006D363D">
      <w:pPr>
        <w:spacing w:after="0"/>
        <w:jc w:val="both"/>
      </w:pPr>
      <w:bookmarkStart w:id="17" w:name="_Toc469506138"/>
    </w:p>
    <w:p w:rsidR="00A33BF4" w:rsidRDefault="00A33BF4" w:rsidP="006D363D">
      <w:pPr>
        <w:spacing w:after="0"/>
        <w:jc w:val="both"/>
      </w:pPr>
      <w:r>
        <w:t>AECID wants to promote innovation in</w:t>
      </w:r>
      <w:r w:rsidR="004F3EAE">
        <w:t xml:space="preserve"> humanitarian partners in</w:t>
      </w:r>
      <w:r>
        <w:t xml:space="preserve"> order to increase efficiency. </w:t>
      </w:r>
    </w:p>
    <w:p w:rsidR="00A33BF4" w:rsidRDefault="00A33BF4" w:rsidP="006D363D">
      <w:pPr>
        <w:spacing w:after="0"/>
        <w:jc w:val="both"/>
      </w:pPr>
    </w:p>
    <w:p w:rsidR="00600D1A" w:rsidRDefault="00A33BF4" w:rsidP="006D363D">
      <w:pPr>
        <w:spacing w:after="0"/>
        <w:jc w:val="both"/>
      </w:pPr>
      <w:r>
        <w:t>In this regard it is</w:t>
      </w:r>
      <w:r w:rsidR="004F3EAE">
        <w:t xml:space="preserve"> also promoting public-private collaboration, </w:t>
      </w:r>
      <w:r>
        <w:t xml:space="preserve">taking into consideration </w:t>
      </w:r>
      <w:r w:rsidR="004F3EAE">
        <w:t>that the private sector has an added value</w:t>
      </w:r>
      <w:r>
        <w:t xml:space="preserve"> in these</w:t>
      </w:r>
      <w:r w:rsidR="00FD7E8F">
        <w:t xml:space="preserve"> issues.</w:t>
      </w:r>
      <w:r w:rsidR="001D1ADE">
        <w:t xml:space="preserve"> One</w:t>
      </w:r>
      <w:r>
        <w:t xml:space="preserve"> remarkable initiative in this field has</w:t>
      </w:r>
      <w:r w:rsidR="001D1ADE">
        <w:t xml:space="preserve"> been the partnership </w:t>
      </w:r>
      <w:r>
        <w:t xml:space="preserve">developed </w:t>
      </w:r>
      <w:r w:rsidR="001D1ADE">
        <w:t>with</w:t>
      </w:r>
      <w:r>
        <w:t xml:space="preserve"> some energy enterprises and the “</w:t>
      </w:r>
      <w:proofErr w:type="spellStart"/>
      <w:r>
        <w:t>politechnique</w:t>
      </w:r>
      <w:proofErr w:type="spellEnd"/>
      <w:r>
        <w:t xml:space="preserve"> U</w:t>
      </w:r>
      <w:r w:rsidR="001D1ADE">
        <w:t>niversity</w:t>
      </w:r>
      <w:r>
        <w:t xml:space="preserve"> of Madrid” (UPM)</w:t>
      </w:r>
      <w:r w:rsidR="001D1ADE">
        <w:t xml:space="preserve"> to</w:t>
      </w:r>
      <w:r>
        <w:t xml:space="preserve"> deliver energy solutions to</w:t>
      </w:r>
      <w:r w:rsidR="001D1ADE">
        <w:t xml:space="preserve"> refugee camps in Ethiopia.</w:t>
      </w:r>
      <w:r>
        <w:t xml:space="preserve"> AECID is also exploring other opportunities with private companies.</w:t>
      </w:r>
    </w:p>
    <w:bookmarkEnd w:id="17"/>
    <w:p w:rsidR="00701C0A" w:rsidRPr="00E42F45" w:rsidRDefault="00701C0A" w:rsidP="006D363D">
      <w:pPr>
        <w:spacing w:after="0"/>
        <w:jc w:val="both"/>
      </w:pPr>
    </w:p>
    <w:p w:rsidR="00102A4B" w:rsidRDefault="00102A4B" w:rsidP="006D363D">
      <w:pPr>
        <w:pStyle w:val="Ttulo2"/>
        <w:jc w:val="both"/>
      </w:pPr>
      <w:bookmarkStart w:id="18" w:name="_Toc469506140"/>
      <w:r w:rsidRPr="00102A4B">
        <w:lastRenderedPageBreak/>
        <w:t xml:space="preserve">Work stream </w:t>
      </w:r>
      <w:r>
        <w:t>5 – Needs Assessment</w:t>
      </w:r>
      <w:bookmarkEnd w:id="18"/>
    </w:p>
    <w:p w:rsidR="005F5A68" w:rsidRPr="005F5A68" w:rsidRDefault="005F5A68" w:rsidP="005F5A68"/>
    <w:p w:rsidR="00102A4B" w:rsidRPr="00102A4B" w:rsidRDefault="00102A4B" w:rsidP="006D363D">
      <w:pPr>
        <w:pStyle w:val="Ttulo3"/>
        <w:numPr>
          <w:ilvl w:val="0"/>
          <w:numId w:val="5"/>
        </w:numPr>
        <w:jc w:val="both"/>
      </w:pPr>
      <w:bookmarkStart w:id="19" w:name="_Toc469506141"/>
      <w:r w:rsidRPr="00102A4B">
        <w:t>Baseline (only in year 1)</w:t>
      </w:r>
      <w:bookmarkEnd w:id="19"/>
    </w:p>
    <w:p w:rsidR="00102A4B" w:rsidRDefault="00102A4B" w:rsidP="006D363D">
      <w:pPr>
        <w:spacing w:after="0"/>
        <w:jc w:val="both"/>
      </w:pPr>
      <w:r>
        <w:t>Where did your organisation stand on the work stream and its commitments when the Grand Bargain was signed?</w:t>
      </w:r>
    </w:p>
    <w:p w:rsidR="00102A4B" w:rsidRDefault="00102A4B" w:rsidP="006D363D">
      <w:pPr>
        <w:spacing w:after="0"/>
        <w:jc w:val="both"/>
      </w:pPr>
    </w:p>
    <w:p w:rsidR="0058598F" w:rsidRDefault="00A33BF4" w:rsidP="006D363D">
      <w:pPr>
        <w:spacing w:after="0"/>
        <w:jc w:val="both"/>
      </w:pPr>
      <w:bookmarkStart w:id="20" w:name="_Toc469506142"/>
      <w:r>
        <w:t>The Humanitarian Office</w:t>
      </w:r>
      <w:r w:rsidR="003F7DAD" w:rsidRPr="006843E6">
        <w:t xml:space="preserve"> </w:t>
      </w:r>
      <w:r w:rsidR="002001C3">
        <w:t>usually</w:t>
      </w:r>
      <w:r w:rsidR="00C32504">
        <w:t xml:space="preserve"> integrate</w:t>
      </w:r>
      <w:r>
        <w:t>s its</w:t>
      </w:r>
      <w:r w:rsidR="00C32504">
        <w:t xml:space="preserve"> field staff in</w:t>
      </w:r>
      <w:r>
        <w:t xml:space="preserve"> the joint need</w:t>
      </w:r>
      <w:r w:rsidR="0058598F">
        <w:t>s</w:t>
      </w:r>
      <w:r>
        <w:t xml:space="preserve"> assessments l</w:t>
      </w:r>
      <w:r w:rsidR="00C32504">
        <w:t>ed by</w:t>
      </w:r>
      <w:r w:rsidR="00E807F5">
        <w:t xml:space="preserve"> the</w:t>
      </w:r>
      <w:r w:rsidR="00C32504">
        <w:t xml:space="preserve"> HCT</w:t>
      </w:r>
      <w:r w:rsidR="0058598F">
        <w:t xml:space="preserve"> and its humanitarian interventions and strategies are based on the needs identified by the UN humanitarian coordinator and HRP. </w:t>
      </w:r>
    </w:p>
    <w:p w:rsidR="005F5A68" w:rsidRDefault="005F5A68" w:rsidP="006D363D">
      <w:pPr>
        <w:spacing w:after="0"/>
        <w:jc w:val="both"/>
      </w:pPr>
    </w:p>
    <w:p w:rsidR="00102A4B" w:rsidRDefault="00102A4B" w:rsidP="006D363D">
      <w:pPr>
        <w:pStyle w:val="Ttulo3"/>
        <w:jc w:val="both"/>
      </w:pPr>
      <w:r w:rsidRPr="007D4286">
        <w:t>Progress to date</w:t>
      </w:r>
      <w:bookmarkEnd w:id="20"/>
      <w:r w:rsidRPr="00765D4F">
        <w:t xml:space="preserve"> </w:t>
      </w:r>
    </w:p>
    <w:p w:rsidR="00102A4B" w:rsidRDefault="00102A4B" w:rsidP="006D363D">
      <w:pPr>
        <w:spacing w:after="0"/>
        <w:jc w:val="both"/>
      </w:pPr>
      <w:r>
        <w:t xml:space="preserve">Which concrete actions have you taken (both internally and in cooperation with other signatories) to implement the commitments of the work stream?  </w:t>
      </w:r>
    </w:p>
    <w:p w:rsidR="00472F67" w:rsidRDefault="00472F67" w:rsidP="006D363D">
      <w:pPr>
        <w:spacing w:after="0"/>
        <w:jc w:val="both"/>
      </w:pPr>
    </w:p>
    <w:p w:rsidR="0016364D" w:rsidRDefault="00A33BF4" w:rsidP="006D363D">
      <w:pPr>
        <w:spacing w:after="0"/>
        <w:jc w:val="both"/>
      </w:pPr>
      <w:r>
        <w:t xml:space="preserve">Spain supports </w:t>
      </w:r>
      <w:r w:rsidR="00C07326">
        <w:t>the</w:t>
      </w:r>
      <w:r w:rsidR="00C07326" w:rsidRPr="00C07326">
        <w:t xml:space="preserve"> United Nations Disaster Assessment and Coordination</w:t>
      </w:r>
      <w:r w:rsidR="00C07326">
        <w:t xml:space="preserve"> (UNDAC) team </w:t>
      </w:r>
      <w:r w:rsidR="002001C3">
        <w:t xml:space="preserve">with </w:t>
      </w:r>
      <w:r w:rsidR="00C07326">
        <w:t>finan</w:t>
      </w:r>
      <w:r>
        <w:t xml:space="preserve">cial and human resources and </w:t>
      </w:r>
      <w:r w:rsidR="00C07326">
        <w:t>encourage</w:t>
      </w:r>
      <w:r>
        <w:t>s</w:t>
      </w:r>
      <w:r w:rsidR="00C07326">
        <w:t xml:space="preserve"> the use of </w:t>
      </w:r>
      <w:r w:rsidR="000B0093">
        <w:t>this international emergency response system</w:t>
      </w:r>
      <w:r>
        <w:t xml:space="preserve"> and</w:t>
      </w:r>
      <w:r w:rsidR="000B0093">
        <w:t xml:space="preserve"> their need assessments.</w:t>
      </w:r>
      <w:r>
        <w:t xml:space="preserve"> Two members of the Humanitarian Office have recently received the UNDAC training and could </w:t>
      </w:r>
      <w:r w:rsidR="002001C3">
        <w:t xml:space="preserve">thus </w:t>
      </w:r>
      <w:r>
        <w:t xml:space="preserve">be deployed in emergencies. </w:t>
      </w:r>
    </w:p>
    <w:p w:rsidR="002001C3" w:rsidRDefault="002001C3" w:rsidP="006D363D">
      <w:pPr>
        <w:spacing w:after="0"/>
        <w:jc w:val="both"/>
      </w:pPr>
    </w:p>
    <w:p w:rsidR="002001C3" w:rsidRDefault="002001C3" w:rsidP="006D363D">
      <w:pPr>
        <w:spacing w:after="0"/>
        <w:jc w:val="both"/>
      </w:pPr>
      <w:r>
        <w:t>AECID has participated in the workshop of this work stream held in February 2017 in Brussels.</w:t>
      </w:r>
    </w:p>
    <w:p w:rsidR="005F5A68" w:rsidRDefault="005F5A68" w:rsidP="006D363D">
      <w:pPr>
        <w:spacing w:after="0"/>
        <w:jc w:val="both"/>
      </w:pPr>
    </w:p>
    <w:p w:rsidR="00102A4B" w:rsidRDefault="00102A4B" w:rsidP="006D363D">
      <w:pPr>
        <w:pStyle w:val="Ttulo3"/>
        <w:jc w:val="both"/>
      </w:pPr>
      <w:bookmarkStart w:id="21" w:name="_Toc469506143"/>
      <w:r w:rsidRPr="007D4286">
        <w:t>Planned next steps</w:t>
      </w:r>
      <w:bookmarkEnd w:id="21"/>
      <w:r w:rsidRPr="00765D4F">
        <w:t xml:space="preserve"> </w:t>
      </w:r>
    </w:p>
    <w:p w:rsidR="00102A4B" w:rsidRDefault="00102A4B" w:rsidP="006D363D">
      <w:pPr>
        <w:spacing w:after="0"/>
        <w:jc w:val="both"/>
        <w:rPr>
          <w:b/>
        </w:rPr>
      </w:pPr>
      <w:r>
        <w:t>What are the specific next steps which you plan to undertake to implement the commitments (with a focus on the next 2 years)?</w:t>
      </w:r>
      <w:r w:rsidRPr="00765D4F">
        <w:rPr>
          <w:b/>
        </w:rPr>
        <w:t xml:space="preserve"> </w:t>
      </w:r>
    </w:p>
    <w:p w:rsidR="00102A4B" w:rsidRDefault="00102A4B" w:rsidP="006D363D">
      <w:pPr>
        <w:spacing w:after="0"/>
        <w:jc w:val="both"/>
        <w:rPr>
          <w:b/>
        </w:rPr>
      </w:pPr>
    </w:p>
    <w:p w:rsidR="002C55BE" w:rsidRPr="006843E6" w:rsidRDefault="002001C3" w:rsidP="006D363D">
      <w:pPr>
        <w:spacing w:after="0"/>
        <w:jc w:val="both"/>
      </w:pPr>
      <w:r>
        <w:t>T</w:t>
      </w:r>
      <w:r w:rsidR="00A1044B">
        <w:t>he different options under this</w:t>
      </w:r>
      <w:r w:rsidR="0001549D" w:rsidRPr="006843E6">
        <w:t xml:space="preserve"> </w:t>
      </w:r>
      <w:r w:rsidR="00A1044B">
        <w:t>work stream</w:t>
      </w:r>
      <w:r w:rsidR="0001549D" w:rsidRPr="006843E6">
        <w:t xml:space="preserve"> </w:t>
      </w:r>
      <w:r>
        <w:t xml:space="preserve">are being analysed </w:t>
      </w:r>
      <w:bookmarkStart w:id="22" w:name="_Toc469506144"/>
      <w:r>
        <w:t xml:space="preserve">so that AECID can </w:t>
      </w:r>
      <w:r w:rsidR="002C55BE" w:rsidRPr="003F7DAD">
        <w:t xml:space="preserve">select </w:t>
      </w:r>
      <w:r>
        <w:t xml:space="preserve">the most significant </w:t>
      </w:r>
      <w:r w:rsidR="002C55BE">
        <w:t>initiatives</w:t>
      </w:r>
      <w:r>
        <w:t xml:space="preserve"> in the field</w:t>
      </w:r>
      <w:r w:rsidR="002C55BE" w:rsidRPr="003F7DAD">
        <w:t>.</w:t>
      </w:r>
      <w:r>
        <w:t xml:space="preserve"> </w:t>
      </w:r>
    </w:p>
    <w:p w:rsidR="002C55BE" w:rsidRDefault="002C55BE" w:rsidP="006D363D">
      <w:pPr>
        <w:spacing w:after="0"/>
        <w:jc w:val="both"/>
      </w:pPr>
    </w:p>
    <w:bookmarkEnd w:id="22"/>
    <w:p w:rsidR="007513DA" w:rsidRPr="00E42F45" w:rsidRDefault="007513DA" w:rsidP="006D363D">
      <w:pPr>
        <w:spacing w:after="0"/>
        <w:jc w:val="both"/>
      </w:pPr>
    </w:p>
    <w:p w:rsidR="00102A4B" w:rsidRDefault="00102A4B" w:rsidP="006D363D">
      <w:pPr>
        <w:pStyle w:val="Ttulo2"/>
        <w:jc w:val="both"/>
      </w:pPr>
      <w:bookmarkStart w:id="23" w:name="_Toc469506146"/>
      <w:r w:rsidRPr="00102A4B">
        <w:lastRenderedPageBreak/>
        <w:t xml:space="preserve">Work stream </w:t>
      </w:r>
      <w:r>
        <w:t>6 – Participation Revolution</w:t>
      </w:r>
      <w:bookmarkEnd w:id="23"/>
    </w:p>
    <w:p w:rsidR="00954340" w:rsidRPr="00954340" w:rsidRDefault="00954340" w:rsidP="00954340"/>
    <w:p w:rsidR="00102A4B" w:rsidRPr="00102A4B" w:rsidRDefault="00102A4B" w:rsidP="006D363D">
      <w:pPr>
        <w:pStyle w:val="Ttulo3"/>
        <w:numPr>
          <w:ilvl w:val="0"/>
          <w:numId w:val="6"/>
        </w:numPr>
        <w:jc w:val="both"/>
      </w:pPr>
      <w:bookmarkStart w:id="24" w:name="_Toc469506147"/>
      <w:r w:rsidRPr="00102A4B">
        <w:t>Baseline (only in year 1)</w:t>
      </w:r>
      <w:bookmarkEnd w:id="24"/>
    </w:p>
    <w:p w:rsidR="00102A4B" w:rsidRDefault="00102A4B" w:rsidP="006D363D">
      <w:pPr>
        <w:spacing w:after="0"/>
        <w:jc w:val="both"/>
      </w:pPr>
      <w:r>
        <w:t>Where did your organisation stand on the work stream and its commitments when the Grand Bargain was signed?</w:t>
      </w:r>
    </w:p>
    <w:p w:rsidR="00102A4B" w:rsidRDefault="00102A4B" w:rsidP="006D363D">
      <w:pPr>
        <w:spacing w:after="0"/>
        <w:jc w:val="both"/>
      </w:pPr>
    </w:p>
    <w:p w:rsidR="00954340" w:rsidRDefault="002001C3" w:rsidP="006D363D">
      <w:pPr>
        <w:spacing w:after="0"/>
        <w:jc w:val="both"/>
      </w:pPr>
      <w:r>
        <w:t>Spain is fully</w:t>
      </w:r>
      <w:r w:rsidR="006843E6" w:rsidRPr="006843E6">
        <w:t xml:space="preserve"> </w:t>
      </w:r>
      <w:r w:rsidR="00472F67">
        <w:t xml:space="preserve">aware of the importance </w:t>
      </w:r>
      <w:r>
        <w:t>of participation and</w:t>
      </w:r>
      <w:r w:rsidR="00030B1E">
        <w:t xml:space="preserve"> believe</w:t>
      </w:r>
      <w:r>
        <w:t>s</w:t>
      </w:r>
      <w:r w:rsidR="00030B1E">
        <w:t xml:space="preserve"> that all intervention should take into account the voices of the people</w:t>
      </w:r>
      <w:r>
        <w:t xml:space="preserve"> affected by a humanitarian crisis or emergency</w:t>
      </w:r>
      <w:r w:rsidR="00030B1E">
        <w:t>.</w:t>
      </w:r>
    </w:p>
    <w:p w:rsidR="00954340" w:rsidRDefault="00954340" w:rsidP="006D363D">
      <w:pPr>
        <w:spacing w:after="0"/>
        <w:jc w:val="both"/>
      </w:pPr>
    </w:p>
    <w:p w:rsidR="006843E6" w:rsidRDefault="00954340" w:rsidP="006D363D">
      <w:pPr>
        <w:spacing w:after="0"/>
        <w:jc w:val="both"/>
      </w:pPr>
      <w:r>
        <w:t xml:space="preserve">The Spanish Cooperation already integrates the beneficiaries’ opinion in </w:t>
      </w:r>
      <w:r w:rsidR="002D3BB8">
        <w:t xml:space="preserve">the single form of </w:t>
      </w:r>
      <w:r>
        <w:t xml:space="preserve">the identification process. The challenges remain at the level of the implementation and follow-up of interventions. </w:t>
      </w:r>
    </w:p>
    <w:p w:rsidR="00954340" w:rsidRDefault="00954340" w:rsidP="006D363D">
      <w:pPr>
        <w:spacing w:after="0"/>
        <w:jc w:val="both"/>
      </w:pPr>
    </w:p>
    <w:p w:rsidR="00102A4B" w:rsidRDefault="00102A4B" w:rsidP="006D363D">
      <w:pPr>
        <w:pStyle w:val="Ttulo3"/>
        <w:jc w:val="both"/>
      </w:pPr>
      <w:bookmarkStart w:id="25" w:name="_Toc469506148"/>
      <w:r w:rsidRPr="007D4286">
        <w:t>Progress to date</w:t>
      </w:r>
      <w:bookmarkEnd w:id="25"/>
      <w:r w:rsidRPr="00765D4F">
        <w:t xml:space="preserve"> </w:t>
      </w:r>
    </w:p>
    <w:p w:rsidR="00102A4B" w:rsidRDefault="00102A4B" w:rsidP="006D363D">
      <w:pPr>
        <w:spacing w:after="0"/>
        <w:jc w:val="both"/>
      </w:pPr>
      <w:r>
        <w:t xml:space="preserve">Which concrete actions have you taken (both internally and in cooperation with other signatories) to implement the commitments of the work stream?  </w:t>
      </w:r>
    </w:p>
    <w:p w:rsidR="00102A4B" w:rsidRDefault="00102A4B" w:rsidP="006D363D">
      <w:pPr>
        <w:spacing w:after="0"/>
        <w:jc w:val="both"/>
      </w:pPr>
    </w:p>
    <w:p w:rsidR="00626728" w:rsidRDefault="00626728" w:rsidP="006D363D">
      <w:pPr>
        <w:spacing w:after="0"/>
        <w:jc w:val="both"/>
      </w:pPr>
      <w:r>
        <w:t>Spain has</w:t>
      </w:r>
      <w:r w:rsidRPr="00626728">
        <w:t xml:space="preserve"> participated in the survey of the work stream.</w:t>
      </w:r>
    </w:p>
    <w:p w:rsidR="00626728" w:rsidRDefault="00626728" w:rsidP="006D363D">
      <w:pPr>
        <w:spacing w:after="0"/>
        <w:jc w:val="both"/>
      </w:pPr>
    </w:p>
    <w:p w:rsidR="0016364D" w:rsidRDefault="002001C3" w:rsidP="006D363D">
      <w:pPr>
        <w:spacing w:after="0"/>
        <w:jc w:val="both"/>
      </w:pPr>
      <w:r>
        <w:t>AECID is discussing internally on the</w:t>
      </w:r>
      <w:r w:rsidR="00030B1E">
        <w:t xml:space="preserve"> possibility of asking our partners to</w:t>
      </w:r>
      <w:r>
        <w:t xml:space="preserve"> establish feedback mechanisms i</w:t>
      </w:r>
      <w:r w:rsidR="00030B1E">
        <w:t xml:space="preserve">n the field </w:t>
      </w:r>
      <w:r w:rsidR="00626728">
        <w:t>so that it can include the</w:t>
      </w:r>
      <w:r w:rsidR="00030B1E">
        <w:t xml:space="preserve"> beneficiary’s opinions in the monitoring system</w:t>
      </w:r>
      <w:r w:rsidR="0016364D" w:rsidRPr="0016364D">
        <w:t>.</w:t>
      </w:r>
      <w:r w:rsidR="00954340">
        <w:t xml:space="preserve"> The Spanish emergency medical team initiative foresees this initiative.</w:t>
      </w:r>
    </w:p>
    <w:p w:rsidR="006A0CEF" w:rsidRDefault="006A0CEF" w:rsidP="006D363D">
      <w:pPr>
        <w:spacing w:after="0"/>
        <w:jc w:val="both"/>
      </w:pPr>
    </w:p>
    <w:p w:rsidR="006A0CEF" w:rsidRDefault="00626728" w:rsidP="006D363D">
      <w:pPr>
        <w:spacing w:after="0"/>
        <w:jc w:val="both"/>
      </w:pPr>
      <w:r>
        <w:t xml:space="preserve">It is </w:t>
      </w:r>
      <w:r w:rsidR="006A0CEF">
        <w:t>also promoting unconditional cash transfer</w:t>
      </w:r>
      <w:r>
        <w:t>s</w:t>
      </w:r>
      <w:r w:rsidR="006A0CEF">
        <w:t xml:space="preserve"> that </w:t>
      </w:r>
      <w:r>
        <w:t>support</w:t>
      </w:r>
      <w:r w:rsidR="00BB6C45">
        <w:t xml:space="preserve"> the freedom of choice of the beneficiaries.</w:t>
      </w:r>
    </w:p>
    <w:p w:rsidR="00954340" w:rsidRDefault="00954340" w:rsidP="006D363D">
      <w:pPr>
        <w:spacing w:after="0"/>
        <w:jc w:val="both"/>
      </w:pPr>
    </w:p>
    <w:p w:rsidR="00102A4B" w:rsidRDefault="00102A4B" w:rsidP="006D363D">
      <w:pPr>
        <w:pStyle w:val="Ttulo3"/>
        <w:jc w:val="both"/>
      </w:pPr>
      <w:bookmarkStart w:id="26" w:name="_Toc469506149"/>
      <w:r w:rsidRPr="007D4286">
        <w:t>Planned next steps</w:t>
      </w:r>
      <w:bookmarkEnd w:id="26"/>
      <w:r w:rsidRPr="00765D4F">
        <w:t xml:space="preserve"> </w:t>
      </w:r>
    </w:p>
    <w:p w:rsidR="00102A4B" w:rsidRDefault="00102A4B" w:rsidP="006D363D">
      <w:pPr>
        <w:spacing w:after="0"/>
        <w:jc w:val="both"/>
        <w:rPr>
          <w:b/>
        </w:rPr>
      </w:pPr>
      <w:r>
        <w:t>What are the specific next steps which you plan to undertake to implement the commitments (with a focus on the next 2 years)?</w:t>
      </w:r>
      <w:r w:rsidRPr="00765D4F">
        <w:rPr>
          <w:b/>
        </w:rPr>
        <w:t xml:space="preserve"> </w:t>
      </w:r>
    </w:p>
    <w:p w:rsidR="00102A4B" w:rsidRDefault="00102A4B" w:rsidP="006D363D">
      <w:pPr>
        <w:spacing w:after="0"/>
        <w:jc w:val="both"/>
        <w:rPr>
          <w:b/>
        </w:rPr>
      </w:pPr>
    </w:p>
    <w:p w:rsidR="00DE2C11" w:rsidRDefault="00626728" w:rsidP="006D363D">
      <w:pPr>
        <w:spacing w:after="0"/>
        <w:jc w:val="both"/>
      </w:pPr>
      <w:r>
        <w:t xml:space="preserve">AECID </w:t>
      </w:r>
      <w:r w:rsidR="00DE2C11" w:rsidRPr="006843E6">
        <w:t>will</w:t>
      </w:r>
      <w:r w:rsidR="006A0CEF">
        <w:t xml:space="preserve"> analyse</w:t>
      </w:r>
      <w:r w:rsidR="00BB6C45">
        <w:t xml:space="preserve"> the funding instruments of the humanitarian office and</w:t>
      </w:r>
      <w:r w:rsidR="00DE2C11" w:rsidRPr="006843E6">
        <w:t xml:space="preserve"> identify </w:t>
      </w:r>
      <w:r w:rsidR="00BB6C45">
        <w:t>incentives to encourage our partners to include the beneficiaries’ voice</w:t>
      </w:r>
      <w:r w:rsidR="003F7DAD" w:rsidRPr="003F7DAD">
        <w:t>.</w:t>
      </w:r>
    </w:p>
    <w:p w:rsidR="007513DA" w:rsidRPr="00E42F45" w:rsidRDefault="007513DA" w:rsidP="006D363D">
      <w:pPr>
        <w:spacing w:after="0"/>
        <w:jc w:val="both"/>
      </w:pPr>
    </w:p>
    <w:p w:rsidR="00102A4B" w:rsidRDefault="00102A4B" w:rsidP="006D363D">
      <w:pPr>
        <w:pStyle w:val="Ttulo2"/>
        <w:jc w:val="both"/>
      </w:pPr>
      <w:bookmarkStart w:id="27" w:name="_Toc469506152"/>
      <w:r w:rsidRPr="00102A4B">
        <w:lastRenderedPageBreak/>
        <w:t xml:space="preserve">Work stream </w:t>
      </w:r>
      <w:r>
        <w:t xml:space="preserve">7 - </w:t>
      </w:r>
      <w:r w:rsidRPr="007D4286">
        <w:t>Multi-year planning and funding</w:t>
      </w:r>
      <w:bookmarkEnd w:id="27"/>
    </w:p>
    <w:p w:rsidR="002D3BB8" w:rsidRPr="002D3BB8" w:rsidRDefault="002D3BB8" w:rsidP="002D3BB8"/>
    <w:p w:rsidR="00102A4B" w:rsidRPr="00102A4B" w:rsidRDefault="00102A4B" w:rsidP="006D363D">
      <w:pPr>
        <w:pStyle w:val="Ttulo3"/>
        <w:numPr>
          <w:ilvl w:val="0"/>
          <w:numId w:val="7"/>
        </w:numPr>
        <w:jc w:val="both"/>
      </w:pPr>
      <w:bookmarkStart w:id="28" w:name="_Toc469506153"/>
      <w:r w:rsidRPr="00102A4B">
        <w:t>Baseline (only in year 1)</w:t>
      </w:r>
      <w:bookmarkEnd w:id="28"/>
    </w:p>
    <w:p w:rsidR="00102A4B" w:rsidRDefault="00102A4B" w:rsidP="006D363D">
      <w:pPr>
        <w:spacing w:after="0"/>
        <w:jc w:val="both"/>
      </w:pPr>
      <w:r>
        <w:t>Where did your organisation stand on the work stream and its commitments when the Grand Bargain was signed?</w:t>
      </w:r>
    </w:p>
    <w:p w:rsidR="00102A4B" w:rsidRDefault="00102A4B" w:rsidP="006D363D">
      <w:pPr>
        <w:spacing w:after="0"/>
        <w:jc w:val="both"/>
      </w:pPr>
    </w:p>
    <w:p w:rsidR="00A566F5" w:rsidRDefault="008D5A39" w:rsidP="00A566F5">
      <w:pPr>
        <w:spacing w:after="0"/>
        <w:jc w:val="both"/>
      </w:pPr>
      <w:r>
        <w:t xml:space="preserve">Due to the principle of “budgetary annuity”, </w:t>
      </w:r>
      <w:r w:rsidR="00A566F5">
        <w:t xml:space="preserve">Spain allocates nowadays </w:t>
      </w:r>
      <w:r>
        <w:t xml:space="preserve">annually </w:t>
      </w:r>
      <w:r w:rsidR="00A566F5">
        <w:t xml:space="preserve">most of its humanitarian funding. </w:t>
      </w:r>
      <w:r>
        <w:t>S</w:t>
      </w:r>
      <w:r w:rsidR="00A566F5">
        <w:t>ome exceptions</w:t>
      </w:r>
      <w:r>
        <w:t xml:space="preserve"> remain</w:t>
      </w:r>
      <w:r w:rsidR="00A566F5">
        <w:t>:</w:t>
      </w:r>
    </w:p>
    <w:p w:rsidR="00A566F5" w:rsidRDefault="00A566F5" w:rsidP="00A566F5">
      <w:pPr>
        <w:spacing w:after="0"/>
        <w:jc w:val="both"/>
      </w:pPr>
    </w:p>
    <w:p w:rsidR="00A566F5" w:rsidRDefault="00A566F5" w:rsidP="00A566F5">
      <w:pPr>
        <w:spacing w:after="0"/>
        <w:jc w:val="both"/>
      </w:pPr>
      <w:r>
        <w:t>•</w:t>
      </w:r>
      <w:r>
        <w:tab/>
        <w:t xml:space="preserve">NGO emergency or resilience agreements: AECID has emergency or resilience agreements with Spanish NGOs that last for 4 years. </w:t>
      </w:r>
    </w:p>
    <w:p w:rsidR="00A566F5" w:rsidRDefault="00A566F5" w:rsidP="00A566F5">
      <w:pPr>
        <w:spacing w:after="0"/>
        <w:jc w:val="both"/>
      </w:pPr>
      <w:r>
        <w:t>•</w:t>
      </w:r>
      <w:r>
        <w:tab/>
        <w:t xml:space="preserve">DREF: Spain also allocates multiyear funding through </w:t>
      </w:r>
      <w:r w:rsidR="008D5A39">
        <w:t xml:space="preserve">its agreement with </w:t>
      </w:r>
      <w:r w:rsidR="008D5A39" w:rsidRPr="008D5A39">
        <w:t>the International Federation of Red Cross and Red Crescent Societies (IFRC)</w:t>
      </w:r>
      <w:r w:rsidR="008D5A39">
        <w:t xml:space="preserve"> on </w:t>
      </w:r>
      <w:r>
        <w:t>the Disaste</w:t>
      </w:r>
      <w:r w:rsidR="008D5A39">
        <w:t>r Relief Emergency Fund (DREF).</w:t>
      </w:r>
    </w:p>
    <w:p w:rsidR="002D3BB8" w:rsidRPr="00C05F63" w:rsidRDefault="002D3BB8" w:rsidP="006D363D">
      <w:pPr>
        <w:spacing w:after="0"/>
        <w:jc w:val="both"/>
      </w:pPr>
    </w:p>
    <w:p w:rsidR="00102A4B" w:rsidRDefault="00102A4B" w:rsidP="006D363D">
      <w:pPr>
        <w:pStyle w:val="Ttulo3"/>
        <w:jc w:val="both"/>
      </w:pPr>
      <w:bookmarkStart w:id="29" w:name="_Toc469506154"/>
      <w:r w:rsidRPr="007D4286">
        <w:t>Progress to date</w:t>
      </w:r>
      <w:bookmarkEnd w:id="29"/>
      <w:r w:rsidRPr="00765D4F">
        <w:t xml:space="preserve"> </w:t>
      </w:r>
    </w:p>
    <w:p w:rsidR="00102A4B" w:rsidRDefault="00102A4B" w:rsidP="006D363D">
      <w:pPr>
        <w:spacing w:after="0"/>
        <w:jc w:val="both"/>
      </w:pPr>
      <w:r>
        <w:t xml:space="preserve">Which concrete actions have you taken (both internally and in cooperation with other signatories) to implement the commitments of the work stream?  </w:t>
      </w:r>
    </w:p>
    <w:p w:rsidR="00102A4B" w:rsidRDefault="00102A4B" w:rsidP="006D363D">
      <w:pPr>
        <w:spacing w:after="0"/>
        <w:jc w:val="both"/>
      </w:pPr>
    </w:p>
    <w:p w:rsidR="00A566F5" w:rsidRDefault="008D5A39" w:rsidP="006D363D">
      <w:pPr>
        <w:spacing w:after="0"/>
        <w:jc w:val="both"/>
      </w:pPr>
      <w:r>
        <w:t>The Humanitarian Office</w:t>
      </w:r>
      <w:r w:rsidR="00090487" w:rsidRPr="00A566F5">
        <w:t xml:space="preserve"> is </w:t>
      </w:r>
      <w:r w:rsidR="00B72777" w:rsidRPr="00A566F5">
        <w:t>analysing the options and possibilities of humanitarian multi-year funding</w:t>
      </w:r>
      <w:r>
        <w:t xml:space="preserve">, specifically for chronic crises that have regularly received the Spanish support and for international organizations which have a framework agreement with Spain. </w:t>
      </w:r>
    </w:p>
    <w:p w:rsidR="002D3BB8" w:rsidRPr="00090487" w:rsidRDefault="002D3BB8" w:rsidP="006D363D">
      <w:pPr>
        <w:spacing w:after="0"/>
        <w:jc w:val="both"/>
      </w:pPr>
    </w:p>
    <w:p w:rsidR="00102A4B" w:rsidRDefault="00102A4B" w:rsidP="006D363D">
      <w:pPr>
        <w:pStyle w:val="Ttulo3"/>
        <w:jc w:val="both"/>
      </w:pPr>
      <w:bookmarkStart w:id="30" w:name="_Toc469506155"/>
      <w:r w:rsidRPr="007D4286">
        <w:t>Planned next steps</w:t>
      </w:r>
      <w:bookmarkEnd w:id="30"/>
      <w:r w:rsidRPr="00765D4F">
        <w:t xml:space="preserve"> </w:t>
      </w:r>
    </w:p>
    <w:p w:rsidR="00102A4B" w:rsidRDefault="00102A4B" w:rsidP="006D363D">
      <w:pPr>
        <w:spacing w:after="0"/>
        <w:jc w:val="both"/>
        <w:rPr>
          <w:b/>
        </w:rPr>
      </w:pPr>
      <w:r>
        <w:t>What are the specific next steps which you plan to undertake to implement the commitments (with a focus on the next 2 years)?</w:t>
      </w:r>
      <w:r w:rsidRPr="00765D4F">
        <w:rPr>
          <w:b/>
        </w:rPr>
        <w:t xml:space="preserve"> </w:t>
      </w:r>
    </w:p>
    <w:p w:rsidR="00102A4B" w:rsidRDefault="00102A4B" w:rsidP="006D363D">
      <w:pPr>
        <w:spacing w:after="0"/>
        <w:jc w:val="both"/>
        <w:rPr>
          <w:b/>
        </w:rPr>
      </w:pPr>
    </w:p>
    <w:p w:rsidR="006843E6" w:rsidRPr="008D5A39" w:rsidRDefault="008D5A39" w:rsidP="008D5A39">
      <w:pPr>
        <w:spacing w:after="0"/>
        <w:jc w:val="both"/>
      </w:pPr>
      <w:r>
        <w:t>The Humanitarian Office will study</w:t>
      </w:r>
      <w:r w:rsidR="006843E6" w:rsidRPr="00C05F63">
        <w:t xml:space="preserve"> internal barriers and propose</w:t>
      </w:r>
      <w:r w:rsidR="00090487">
        <w:t xml:space="preserve"> possible</w:t>
      </w:r>
      <w:r w:rsidR="006843E6" w:rsidRPr="00C05F63">
        <w:t xml:space="preserve"> solutions</w:t>
      </w:r>
      <w:r w:rsidR="00C05F63">
        <w:t>.</w:t>
      </w:r>
      <w:r w:rsidRPr="008D5A39">
        <w:t xml:space="preserve"> Discussions with</w:t>
      </w:r>
      <w:r>
        <w:t xml:space="preserve"> other departments responsible for the budget will be necessary. </w:t>
      </w:r>
    </w:p>
    <w:p w:rsidR="007513DA" w:rsidRPr="00E42F45" w:rsidRDefault="007513DA" w:rsidP="006D363D">
      <w:pPr>
        <w:spacing w:after="0"/>
        <w:jc w:val="both"/>
      </w:pPr>
    </w:p>
    <w:p w:rsidR="00102A4B" w:rsidRDefault="00102A4B" w:rsidP="006D363D">
      <w:pPr>
        <w:pStyle w:val="Ttulo2"/>
        <w:jc w:val="both"/>
      </w:pPr>
      <w:bookmarkStart w:id="31" w:name="_Toc469506158"/>
      <w:r w:rsidRPr="00102A4B">
        <w:lastRenderedPageBreak/>
        <w:t xml:space="preserve">Work stream </w:t>
      </w:r>
      <w:r>
        <w:t xml:space="preserve">8 - </w:t>
      </w:r>
      <w:r w:rsidRPr="00102A4B">
        <w:t>Earmarking/flexibility</w:t>
      </w:r>
      <w:bookmarkEnd w:id="31"/>
    </w:p>
    <w:p w:rsidR="000C77E8" w:rsidRPr="000C77E8" w:rsidRDefault="000C77E8" w:rsidP="000C77E8"/>
    <w:p w:rsidR="00102A4B" w:rsidRPr="00102A4B" w:rsidRDefault="00102A4B" w:rsidP="006D363D">
      <w:pPr>
        <w:pStyle w:val="Ttulo3"/>
        <w:numPr>
          <w:ilvl w:val="0"/>
          <w:numId w:val="8"/>
        </w:numPr>
        <w:jc w:val="both"/>
      </w:pPr>
      <w:bookmarkStart w:id="32" w:name="_Toc469506159"/>
      <w:r w:rsidRPr="00102A4B">
        <w:t>Baseline (only in year 1)</w:t>
      </w:r>
      <w:bookmarkEnd w:id="32"/>
    </w:p>
    <w:p w:rsidR="00102A4B" w:rsidRDefault="00102A4B" w:rsidP="006D363D">
      <w:pPr>
        <w:spacing w:after="0"/>
        <w:jc w:val="both"/>
      </w:pPr>
      <w:r>
        <w:t>Where did your organisation stand on the work stream and its commitments when the Grand Bargain was signed?</w:t>
      </w:r>
    </w:p>
    <w:p w:rsidR="00102A4B" w:rsidRDefault="00102A4B" w:rsidP="006D363D">
      <w:pPr>
        <w:spacing w:after="0"/>
        <w:jc w:val="both"/>
      </w:pPr>
    </w:p>
    <w:p w:rsidR="00B72777" w:rsidRDefault="00B703E1" w:rsidP="006D363D">
      <w:pPr>
        <w:spacing w:after="0"/>
        <w:jc w:val="both"/>
      </w:pPr>
      <w:r>
        <w:t>Spain</w:t>
      </w:r>
      <w:r w:rsidR="00B72777">
        <w:t xml:space="preserve"> allocates </w:t>
      </w:r>
      <w:proofErr w:type="spellStart"/>
      <w:r w:rsidR="00B72777">
        <w:t>unearmarked</w:t>
      </w:r>
      <w:proofErr w:type="spellEnd"/>
      <w:r w:rsidR="00B72777">
        <w:t xml:space="preserve"> humanitarian funds thr</w:t>
      </w:r>
      <w:r w:rsidR="007E3239">
        <w:t>ough the following instruments:</w:t>
      </w:r>
    </w:p>
    <w:p w:rsidR="00B72777" w:rsidRDefault="00B703E1" w:rsidP="006D363D">
      <w:pPr>
        <w:spacing w:after="0"/>
        <w:ind w:left="426" w:hanging="426"/>
        <w:jc w:val="both"/>
      </w:pPr>
      <w:r>
        <w:t>•</w:t>
      </w:r>
      <w:r>
        <w:tab/>
        <w:t xml:space="preserve">NGO emergency agreements: </w:t>
      </w:r>
      <w:r w:rsidR="00B72777">
        <w:t>AECID has emergency agreements with four Spanish NGOs: OXFAM, Spanish Red Cross</w:t>
      </w:r>
      <w:r>
        <w:t>, MSF</w:t>
      </w:r>
      <w:r w:rsidR="00B72777">
        <w:t xml:space="preserve"> and Action Against Hunger. The agreements last </w:t>
      </w:r>
      <w:r>
        <w:t xml:space="preserve">for </w:t>
      </w:r>
      <w:r w:rsidR="00B72777">
        <w:t xml:space="preserve">4 years and include a fix amount </w:t>
      </w:r>
      <w:r>
        <w:t>for each NGO. NGOs have</w:t>
      </w:r>
      <w:r w:rsidR="00B72777">
        <w:t xml:space="preserve"> the total freedom to allocate the funds wherever</w:t>
      </w:r>
      <w:r>
        <w:t xml:space="preserve"> and whenever</w:t>
      </w:r>
      <w:r w:rsidR="00B72777">
        <w:t xml:space="preserve"> they </w:t>
      </w:r>
      <w:r w:rsidR="000C77E8">
        <w:t xml:space="preserve">deem </w:t>
      </w:r>
      <w:r>
        <w:t>appropriate. They</w:t>
      </w:r>
      <w:r w:rsidR="00B72777">
        <w:t xml:space="preserve"> only have to submit a very simple proposal to AECID, </w:t>
      </w:r>
      <w:r>
        <w:t xml:space="preserve">which is approved </w:t>
      </w:r>
      <w:r w:rsidR="00B72777">
        <w:t xml:space="preserve">in a very short time. This funding is </w:t>
      </w:r>
      <w:r>
        <w:t>completely</w:t>
      </w:r>
      <w:r w:rsidR="00B72777">
        <w:t xml:space="preserve"> flexible and </w:t>
      </w:r>
      <w:proofErr w:type="spellStart"/>
      <w:r w:rsidR="00B72777">
        <w:t>unearmarked</w:t>
      </w:r>
      <w:proofErr w:type="spellEnd"/>
      <w:r w:rsidR="00B72777">
        <w:t>.</w:t>
      </w:r>
    </w:p>
    <w:p w:rsidR="00B72777" w:rsidRDefault="00B72777" w:rsidP="006D363D">
      <w:pPr>
        <w:spacing w:after="0"/>
        <w:ind w:left="426" w:hanging="426"/>
        <w:jc w:val="both"/>
      </w:pPr>
      <w:r>
        <w:t>•</w:t>
      </w:r>
      <w:r>
        <w:tab/>
      </w:r>
      <w:r w:rsidR="000C77E8">
        <w:t>OCHA: The Humanitarian Office regularly contributes to OCHA coordination and to t</w:t>
      </w:r>
      <w:r>
        <w:t>he United Nations Central</w:t>
      </w:r>
      <w:r w:rsidR="000C77E8">
        <w:t xml:space="preserve"> Emergency Response Fund (CERF) </w:t>
      </w:r>
      <w:r>
        <w:t>to provide immediate funding for life-saving humanitarian action anywhere</w:t>
      </w:r>
      <w:r w:rsidR="00B703E1">
        <w:t xml:space="preserve"> in the world. </w:t>
      </w:r>
    </w:p>
    <w:p w:rsidR="00B72777" w:rsidRDefault="00B72777" w:rsidP="000C77E8">
      <w:pPr>
        <w:spacing w:after="0"/>
        <w:ind w:left="426" w:hanging="426"/>
        <w:jc w:val="both"/>
      </w:pPr>
      <w:r>
        <w:t>•</w:t>
      </w:r>
      <w:r>
        <w:tab/>
      </w:r>
      <w:r w:rsidR="000C77E8">
        <w:t xml:space="preserve">ICRC and IFRC: in previous years AECID also contributed to these organizations with </w:t>
      </w:r>
      <w:proofErr w:type="spellStart"/>
      <w:r w:rsidR="000C77E8">
        <w:t>unearmarked</w:t>
      </w:r>
      <w:proofErr w:type="spellEnd"/>
      <w:r w:rsidR="000C77E8">
        <w:t xml:space="preserve"> funding to support their operations with </w:t>
      </w:r>
      <w:r w:rsidR="000C77E8" w:rsidRPr="000C77E8">
        <w:t>flexibility.</w:t>
      </w:r>
      <w:r>
        <w:t xml:space="preserve"> </w:t>
      </w:r>
    </w:p>
    <w:p w:rsidR="00B72777" w:rsidRDefault="00B72777" w:rsidP="006D363D">
      <w:pPr>
        <w:spacing w:after="0"/>
        <w:jc w:val="both"/>
      </w:pPr>
    </w:p>
    <w:p w:rsidR="006843E6" w:rsidRPr="005B0703" w:rsidRDefault="005B0703" w:rsidP="006D363D">
      <w:pPr>
        <w:spacing w:after="0"/>
        <w:jc w:val="both"/>
      </w:pPr>
      <w:r w:rsidRPr="005B0703">
        <w:t xml:space="preserve">In 2016 </w:t>
      </w:r>
      <w:r w:rsidR="006843E6" w:rsidRPr="005B0703">
        <w:t>Spain</w:t>
      </w:r>
      <w:r w:rsidR="007E3239">
        <w:t xml:space="preserve"> </w:t>
      </w:r>
      <w:r w:rsidR="00B703E1">
        <w:t xml:space="preserve">allocated </w:t>
      </w:r>
      <w:r w:rsidR="00B703E1" w:rsidRPr="008D5A39">
        <w:t>3 million</w:t>
      </w:r>
      <w:r w:rsidRPr="008D5A39">
        <w:t xml:space="preserve"> € </w:t>
      </w:r>
      <w:r w:rsidR="008D5A39">
        <w:t xml:space="preserve">to </w:t>
      </w:r>
      <w:r>
        <w:t>non-</w:t>
      </w:r>
      <w:r w:rsidRPr="005B0703">
        <w:t xml:space="preserve">earmarked contributions </w:t>
      </w:r>
      <w:r w:rsidR="007E3239">
        <w:t>(9% of its</w:t>
      </w:r>
      <w:r w:rsidRPr="005B0703">
        <w:t xml:space="preserve"> humanitarian funds)</w:t>
      </w:r>
      <w:r>
        <w:t xml:space="preserve">. </w:t>
      </w:r>
    </w:p>
    <w:p w:rsidR="00102A4B" w:rsidRDefault="00102A4B" w:rsidP="006D363D">
      <w:pPr>
        <w:pStyle w:val="Ttulo3"/>
        <w:jc w:val="both"/>
      </w:pPr>
      <w:bookmarkStart w:id="33" w:name="_Toc469506160"/>
      <w:r w:rsidRPr="007D4286">
        <w:t>Progress to date</w:t>
      </w:r>
      <w:bookmarkEnd w:id="33"/>
      <w:r w:rsidRPr="00765D4F">
        <w:t xml:space="preserve"> </w:t>
      </w:r>
    </w:p>
    <w:p w:rsidR="00102A4B" w:rsidRDefault="00102A4B" w:rsidP="006D363D">
      <w:pPr>
        <w:spacing w:after="0"/>
        <w:jc w:val="both"/>
      </w:pPr>
      <w:r>
        <w:t xml:space="preserve">Which concrete actions have you taken (both internally and in cooperation with other signatories) to implement the commitments of the work stream?  </w:t>
      </w:r>
    </w:p>
    <w:p w:rsidR="00102A4B" w:rsidRDefault="00102A4B" w:rsidP="006D363D">
      <w:pPr>
        <w:spacing w:after="0"/>
        <w:jc w:val="both"/>
      </w:pPr>
    </w:p>
    <w:p w:rsidR="0016364D" w:rsidRDefault="00B703E1" w:rsidP="006D363D">
      <w:pPr>
        <w:spacing w:after="0"/>
        <w:jc w:val="both"/>
      </w:pPr>
      <w:r>
        <w:t>Spain would like to increase its</w:t>
      </w:r>
      <w:r w:rsidR="00B84322">
        <w:t xml:space="preserve"> non-earmarked contributions</w:t>
      </w:r>
      <w:r w:rsidR="007E3239">
        <w:t xml:space="preserve"> </w:t>
      </w:r>
      <w:r>
        <w:t xml:space="preserve">and </w:t>
      </w:r>
      <w:r w:rsidR="00ED633A">
        <w:t xml:space="preserve">its Humanitarian Office predicts that </w:t>
      </w:r>
      <w:r w:rsidR="00B84322">
        <w:t xml:space="preserve">more possibilities </w:t>
      </w:r>
      <w:r w:rsidR="00ED633A">
        <w:t>may emerge when its</w:t>
      </w:r>
      <w:r w:rsidR="00B84322">
        <w:t xml:space="preserve"> budget </w:t>
      </w:r>
      <w:r w:rsidR="007E3239">
        <w:t xml:space="preserve">shall </w:t>
      </w:r>
      <w:r w:rsidR="00B84322">
        <w:t>increase, hopefully in the years to come.</w:t>
      </w:r>
    </w:p>
    <w:p w:rsidR="00B84322" w:rsidRDefault="00B84322" w:rsidP="006D363D">
      <w:pPr>
        <w:spacing w:after="0"/>
        <w:jc w:val="both"/>
      </w:pPr>
    </w:p>
    <w:p w:rsidR="00B84322" w:rsidRDefault="00ED633A" w:rsidP="006D363D">
      <w:pPr>
        <w:spacing w:after="0"/>
        <w:jc w:val="both"/>
      </w:pPr>
      <w:r>
        <w:t>In terms of transparency, Spain</w:t>
      </w:r>
      <w:r w:rsidR="00B84322" w:rsidRPr="00B84322">
        <w:t xml:space="preserve"> would like to have more information on the decision process of the </w:t>
      </w:r>
      <w:r w:rsidR="00B84322">
        <w:t xml:space="preserve">non-earmarked </w:t>
      </w:r>
      <w:r w:rsidR="00B84322" w:rsidRPr="00B84322">
        <w:t>fu</w:t>
      </w:r>
      <w:r>
        <w:t xml:space="preserve">nd’s allocation. For example, </w:t>
      </w:r>
      <w:r w:rsidR="00B84322" w:rsidRPr="00B84322">
        <w:t xml:space="preserve">on the decisions taken at the CERF’s advisory board, since </w:t>
      </w:r>
      <w:r>
        <w:t>Spain is not currently member</w:t>
      </w:r>
      <w:r w:rsidR="00B84322" w:rsidRPr="00B84322">
        <w:t xml:space="preserve"> of this board. The information and minutes of these meetings could be shared in order to understand the decision process and build confidence and trust.</w:t>
      </w:r>
    </w:p>
    <w:p w:rsidR="00B84322" w:rsidRDefault="00B84322" w:rsidP="006D363D">
      <w:pPr>
        <w:spacing w:after="0"/>
        <w:jc w:val="both"/>
      </w:pPr>
    </w:p>
    <w:p w:rsidR="00B84322" w:rsidRDefault="006375FC" w:rsidP="006D363D">
      <w:pPr>
        <w:spacing w:after="0"/>
        <w:jc w:val="both"/>
      </w:pPr>
      <w:r>
        <w:t>Also, visibility and reporting are important constraints in term</w:t>
      </w:r>
      <w:r w:rsidR="00ED633A">
        <w:t xml:space="preserve">s of non-earmarked allocations. </w:t>
      </w:r>
      <w:r>
        <w:t xml:space="preserve">If partners could improve these two items, </w:t>
      </w:r>
      <w:r w:rsidR="00ED633A">
        <w:t>there would be</w:t>
      </w:r>
      <w:r>
        <w:t xml:space="preserve"> mor</w:t>
      </w:r>
      <w:r w:rsidR="00ED633A">
        <w:t xml:space="preserve">e possibility of increasing </w:t>
      </w:r>
      <w:r>
        <w:t>non-earmarked contributions.</w:t>
      </w:r>
    </w:p>
    <w:p w:rsidR="00102A4B" w:rsidRDefault="00102A4B" w:rsidP="006D363D">
      <w:pPr>
        <w:pStyle w:val="Ttulo3"/>
        <w:jc w:val="both"/>
      </w:pPr>
      <w:bookmarkStart w:id="34" w:name="_Toc469506161"/>
      <w:r w:rsidRPr="007D4286">
        <w:t>Planned next steps</w:t>
      </w:r>
      <w:bookmarkEnd w:id="34"/>
      <w:r w:rsidRPr="00765D4F">
        <w:t xml:space="preserve"> </w:t>
      </w:r>
    </w:p>
    <w:p w:rsidR="00102A4B" w:rsidRDefault="00102A4B" w:rsidP="006D363D">
      <w:pPr>
        <w:spacing w:after="0"/>
        <w:jc w:val="both"/>
        <w:rPr>
          <w:b/>
        </w:rPr>
      </w:pPr>
      <w:r>
        <w:t>What are the specific next steps which you plan to undertake to implement the commitments (with a focus on the next 2 years)?</w:t>
      </w:r>
      <w:r w:rsidRPr="00765D4F">
        <w:rPr>
          <w:b/>
        </w:rPr>
        <w:t xml:space="preserve"> </w:t>
      </w:r>
    </w:p>
    <w:p w:rsidR="00102A4B" w:rsidRDefault="00102A4B" w:rsidP="006D363D">
      <w:pPr>
        <w:spacing w:after="0"/>
        <w:jc w:val="both"/>
        <w:rPr>
          <w:b/>
        </w:rPr>
      </w:pPr>
    </w:p>
    <w:p w:rsidR="0016364D" w:rsidRPr="007E3239" w:rsidRDefault="00ED633A" w:rsidP="007E3239">
      <w:pPr>
        <w:spacing w:after="0"/>
        <w:jc w:val="both"/>
      </w:pPr>
      <w:r>
        <w:t>Spain considers that the</w:t>
      </w:r>
      <w:r w:rsidR="00B72777">
        <w:t xml:space="preserve"> target of 30% un-earmarked </w:t>
      </w:r>
      <w:r>
        <w:t>funds by 2020 is very ambitious</w:t>
      </w:r>
      <w:r w:rsidR="007E3239" w:rsidRPr="007E3239">
        <w:t>, but it's open to increase its percentage, if the context and legislation allow it. This discussion will be assumed with humanitarian partners in the drafting of the new Humanitarian Strategy for the Spanish Cooperation that will hopefully start at the end of 2017.</w:t>
      </w:r>
    </w:p>
    <w:p w:rsidR="007513DA" w:rsidRPr="00E42F45" w:rsidRDefault="007513DA" w:rsidP="006D363D">
      <w:pPr>
        <w:spacing w:after="0"/>
        <w:jc w:val="both"/>
      </w:pPr>
    </w:p>
    <w:p w:rsidR="00102A4B" w:rsidRDefault="00102A4B" w:rsidP="006D363D">
      <w:pPr>
        <w:pStyle w:val="Ttulo2"/>
        <w:jc w:val="both"/>
      </w:pPr>
      <w:bookmarkStart w:id="35" w:name="_Toc469506164"/>
      <w:r w:rsidRPr="00102A4B">
        <w:lastRenderedPageBreak/>
        <w:t xml:space="preserve">Work stream </w:t>
      </w:r>
      <w:r>
        <w:t>9 – Reporting requirements</w:t>
      </w:r>
      <w:bookmarkEnd w:id="35"/>
    </w:p>
    <w:p w:rsidR="00446BFE" w:rsidRPr="00446BFE" w:rsidRDefault="00446BFE" w:rsidP="00446BFE"/>
    <w:p w:rsidR="00102A4B" w:rsidRPr="00102A4B" w:rsidRDefault="00102A4B" w:rsidP="006D363D">
      <w:pPr>
        <w:pStyle w:val="Ttulo3"/>
        <w:numPr>
          <w:ilvl w:val="0"/>
          <w:numId w:val="9"/>
        </w:numPr>
        <w:jc w:val="both"/>
      </w:pPr>
      <w:bookmarkStart w:id="36" w:name="_Toc469506165"/>
      <w:r w:rsidRPr="00102A4B">
        <w:t>Baseline (only in year 1)</w:t>
      </w:r>
      <w:bookmarkEnd w:id="36"/>
    </w:p>
    <w:p w:rsidR="00102A4B" w:rsidRDefault="00102A4B" w:rsidP="006D363D">
      <w:pPr>
        <w:spacing w:after="0"/>
        <w:jc w:val="both"/>
      </w:pPr>
      <w:r>
        <w:t>Where did your organisation stand on the work stream and its commitments when the Grand Bargain was signed?</w:t>
      </w:r>
    </w:p>
    <w:p w:rsidR="002C55BE" w:rsidRPr="00DA521E" w:rsidRDefault="002C55BE" w:rsidP="006D363D">
      <w:pPr>
        <w:spacing w:after="0"/>
        <w:jc w:val="both"/>
      </w:pPr>
    </w:p>
    <w:p w:rsidR="00E07792" w:rsidRPr="00DA521E" w:rsidRDefault="00FF5836" w:rsidP="006D363D">
      <w:pPr>
        <w:spacing w:after="0"/>
        <w:jc w:val="both"/>
      </w:pPr>
      <w:r w:rsidRPr="00DA521E">
        <w:t xml:space="preserve">In </w:t>
      </w:r>
      <w:r w:rsidR="00E07792" w:rsidRPr="00DA521E">
        <w:t>AECID’s</w:t>
      </w:r>
      <w:r w:rsidRPr="00DA521E">
        <w:t xml:space="preserve"> governance structure the issue of reporting is</w:t>
      </w:r>
      <w:r w:rsidR="00E07792" w:rsidRPr="00DA521E">
        <w:t xml:space="preserve"> a shared responsibility between the Humanitarian Office and AECID’s Secretariat General which deals with administrative affairs. </w:t>
      </w:r>
    </w:p>
    <w:p w:rsidR="00E07792" w:rsidRPr="00DA521E" w:rsidRDefault="00E07792" w:rsidP="006D363D">
      <w:pPr>
        <w:spacing w:after="0"/>
        <w:jc w:val="both"/>
      </w:pPr>
    </w:p>
    <w:p w:rsidR="00827C38" w:rsidRDefault="00E07792" w:rsidP="006D363D">
      <w:pPr>
        <w:spacing w:after="0"/>
        <w:jc w:val="both"/>
      </w:pPr>
      <w:r w:rsidRPr="00DA521E">
        <w:t xml:space="preserve">Our agency is </w:t>
      </w:r>
      <w:r w:rsidR="00DA521E">
        <w:t xml:space="preserve">reviewing </w:t>
      </w:r>
      <w:r w:rsidRPr="00DA521E">
        <w:t xml:space="preserve">currently </w:t>
      </w:r>
      <w:r w:rsidR="00DA521E">
        <w:t xml:space="preserve">its </w:t>
      </w:r>
      <w:r w:rsidR="00ED3625" w:rsidRPr="00DA521E">
        <w:t>adm</w:t>
      </w:r>
      <w:r w:rsidRPr="00DA521E">
        <w:t xml:space="preserve">inistrative requirements and </w:t>
      </w:r>
      <w:r w:rsidR="00ED3625" w:rsidRPr="00DA521E">
        <w:t>expect</w:t>
      </w:r>
      <w:r w:rsidRPr="00DA521E">
        <w:t xml:space="preserve">s to </w:t>
      </w:r>
      <w:r w:rsidR="00DA521E">
        <w:t>define</w:t>
      </w:r>
      <w:r w:rsidR="00945E16">
        <w:t xml:space="preserve"> soon</w:t>
      </w:r>
      <w:r w:rsidRPr="00DA521E">
        <w:t xml:space="preserve"> its internal regulations</w:t>
      </w:r>
      <w:r w:rsidR="00ED3625" w:rsidRPr="00DA521E">
        <w:t xml:space="preserve"> to simplif</w:t>
      </w:r>
      <w:r w:rsidRPr="00DA521E">
        <w:t>y</w:t>
      </w:r>
      <w:r w:rsidR="00945E16">
        <w:t xml:space="preserve"> and clarify</w:t>
      </w:r>
      <w:r w:rsidRPr="00DA521E">
        <w:t xml:space="preserve"> these requirements as much as possible</w:t>
      </w:r>
      <w:r w:rsidR="00ED3625" w:rsidRPr="00DA521E">
        <w:t>.</w:t>
      </w:r>
      <w:r w:rsidR="00446BFE">
        <w:t xml:space="preserve"> </w:t>
      </w:r>
    </w:p>
    <w:p w:rsidR="00446BFE" w:rsidRPr="00DA521E" w:rsidRDefault="00446BFE" w:rsidP="006D363D">
      <w:pPr>
        <w:spacing w:after="0"/>
        <w:jc w:val="both"/>
      </w:pPr>
    </w:p>
    <w:p w:rsidR="00102A4B" w:rsidRDefault="00102A4B" w:rsidP="006D363D">
      <w:pPr>
        <w:pStyle w:val="Ttulo3"/>
        <w:jc w:val="both"/>
      </w:pPr>
      <w:bookmarkStart w:id="37" w:name="_Toc469506166"/>
      <w:r w:rsidRPr="007D4286">
        <w:t>Progress to date</w:t>
      </w:r>
      <w:bookmarkEnd w:id="37"/>
      <w:r w:rsidRPr="00765D4F">
        <w:t xml:space="preserve"> </w:t>
      </w:r>
    </w:p>
    <w:p w:rsidR="00102A4B" w:rsidRDefault="00102A4B" w:rsidP="006D363D">
      <w:pPr>
        <w:spacing w:after="0"/>
        <w:jc w:val="both"/>
      </w:pPr>
      <w:r>
        <w:t xml:space="preserve">Which concrete actions have you taken (both internally and in cooperation with other signatories) to implement the commitments of the work stream?  </w:t>
      </w:r>
    </w:p>
    <w:p w:rsidR="00102A4B" w:rsidRDefault="00102A4B" w:rsidP="006D363D">
      <w:pPr>
        <w:spacing w:after="0"/>
        <w:jc w:val="both"/>
      </w:pPr>
    </w:p>
    <w:p w:rsidR="00FF5836" w:rsidRDefault="002111F1" w:rsidP="006D363D">
      <w:pPr>
        <w:spacing w:after="0"/>
        <w:jc w:val="both"/>
      </w:pPr>
      <w:r>
        <w:t>Spain is</w:t>
      </w:r>
      <w:r w:rsidR="00FF5836">
        <w:t xml:space="preserve"> following the discussions under this work stream.</w:t>
      </w:r>
    </w:p>
    <w:p w:rsidR="00827C38" w:rsidRDefault="00827C38" w:rsidP="006D363D">
      <w:pPr>
        <w:spacing w:after="0"/>
        <w:jc w:val="both"/>
      </w:pPr>
    </w:p>
    <w:p w:rsidR="00827C38" w:rsidRDefault="00827C38" w:rsidP="00827C38">
      <w:pPr>
        <w:spacing w:after="0"/>
        <w:jc w:val="both"/>
      </w:pPr>
      <w:r>
        <w:t xml:space="preserve">Our country has reiterated the importance of reporting in the different boards or executive committees where it seats (UNHCR, WFP, UNICEF, ODSG…). It has also incorporated this matter in the strategic frameworks that are under negotiation.  </w:t>
      </w:r>
    </w:p>
    <w:p w:rsidR="00446BFE" w:rsidRDefault="00446BFE" w:rsidP="006D363D">
      <w:pPr>
        <w:spacing w:after="0"/>
        <w:jc w:val="both"/>
      </w:pPr>
    </w:p>
    <w:p w:rsidR="00102A4B" w:rsidRDefault="00102A4B" w:rsidP="006D363D">
      <w:pPr>
        <w:pStyle w:val="Ttulo3"/>
        <w:jc w:val="both"/>
      </w:pPr>
      <w:bookmarkStart w:id="38" w:name="_Toc469506167"/>
      <w:r w:rsidRPr="007D4286">
        <w:t>Planned next steps</w:t>
      </w:r>
      <w:bookmarkEnd w:id="38"/>
      <w:r w:rsidRPr="00765D4F">
        <w:t xml:space="preserve"> </w:t>
      </w:r>
    </w:p>
    <w:p w:rsidR="00102A4B" w:rsidRDefault="00102A4B" w:rsidP="006D363D">
      <w:pPr>
        <w:spacing w:after="0"/>
        <w:jc w:val="both"/>
        <w:rPr>
          <w:b/>
        </w:rPr>
      </w:pPr>
      <w:r>
        <w:t>What are the specific next steps which you plan to undertake to implement the commitments (with a focus on the next 2 years)?</w:t>
      </w:r>
      <w:r w:rsidRPr="00765D4F">
        <w:rPr>
          <w:b/>
        </w:rPr>
        <w:t xml:space="preserve"> </w:t>
      </w:r>
    </w:p>
    <w:p w:rsidR="00102A4B" w:rsidRDefault="00102A4B" w:rsidP="006D363D">
      <w:pPr>
        <w:spacing w:after="0"/>
        <w:jc w:val="both"/>
        <w:rPr>
          <w:b/>
        </w:rPr>
      </w:pPr>
    </w:p>
    <w:p w:rsidR="006843E6" w:rsidRDefault="002111F1" w:rsidP="006D363D">
      <w:pPr>
        <w:spacing w:after="0"/>
        <w:jc w:val="both"/>
      </w:pPr>
      <w:r>
        <w:t xml:space="preserve">Once </w:t>
      </w:r>
      <w:r w:rsidR="00827C38">
        <w:t xml:space="preserve">the </w:t>
      </w:r>
      <w:r w:rsidR="00827C38" w:rsidRPr="00827C38">
        <w:t xml:space="preserve">Global Public Policy Institute </w:t>
      </w:r>
      <w:r w:rsidR="00FF5836">
        <w:t xml:space="preserve">conclusions on the reporting format </w:t>
      </w:r>
      <w:r>
        <w:t xml:space="preserve">will be distributed, </w:t>
      </w:r>
      <w:r w:rsidR="00E07792">
        <w:t>the Humanitarian Office</w:t>
      </w:r>
      <w:r>
        <w:t xml:space="preserve"> will assess how to</w:t>
      </w:r>
      <w:r w:rsidR="00FF5836">
        <w:t xml:space="preserve"> i</w:t>
      </w:r>
      <w:r>
        <w:t xml:space="preserve">ntegrate this initiative in its </w:t>
      </w:r>
      <w:r w:rsidR="00FF5836">
        <w:t xml:space="preserve">programming. </w:t>
      </w:r>
    </w:p>
    <w:p w:rsidR="00827C38" w:rsidRDefault="00827C38" w:rsidP="006D363D">
      <w:pPr>
        <w:spacing w:after="0"/>
        <w:jc w:val="both"/>
      </w:pPr>
    </w:p>
    <w:p w:rsidR="00827C38" w:rsidRPr="00827C38" w:rsidRDefault="00827C38" w:rsidP="00827C38">
      <w:pPr>
        <w:spacing w:after="0"/>
        <w:jc w:val="both"/>
      </w:pPr>
      <w:r>
        <w:t xml:space="preserve">This issue will also be discussed with regional governments and the </w:t>
      </w:r>
      <w:r w:rsidRPr="00827C38">
        <w:t>humanitarian NGOs network</w:t>
      </w:r>
      <w:r>
        <w:t>.</w:t>
      </w:r>
    </w:p>
    <w:p w:rsidR="007513DA" w:rsidRPr="00E42F45" w:rsidRDefault="007513DA" w:rsidP="006D363D">
      <w:pPr>
        <w:spacing w:after="0"/>
        <w:jc w:val="both"/>
      </w:pPr>
    </w:p>
    <w:p w:rsidR="00102A4B" w:rsidRDefault="00102A4B" w:rsidP="006D363D">
      <w:pPr>
        <w:pStyle w:val="Ttulo2"/>
        <w:jc w:val="both"/>
      </w:pPr>
      <w:bookmarkStart w:id="39" w:name="_Toc469506170"/>
      <w:r w:rsidRPr="00102A4B">
        <w:lastRenderedPageBreak/>
        <w:t xml:space="preserve">Work stream </w:t>
      </w:r>
      <w:r>
        <w:t>10 – Humanitarian – Development engagement</w:t>
      </w:r>
      <w:bookmarkEnd w:id="39"/>
    </w:p>
    <w:p w:rsidR="00827C38" w:rsidRPr="00827C38" w:rsidRDefault="00827C38" w:rsidP="00827C38"/>
    <w:p w:rsidR="00102A4B" w:rsidRPr="00102A4B" w:rsidRDefault="00102A4B" w:rsidP="006D363D">
      <w:pPr>
        <w:pStyle w:val="Ttulo3"/>
        <w:numPr>
          <w:ilvl w:val="0"/>
          <w:numId w:val="10"/>
        </w:numPr>
        <w:jc w:val="both"/>
      </w:pPr>
      <w:bookmarkStart w:id="40" w:name="_Toc469506171"/>
      <w:r w:rsidRPr="00102A4B">
        <w:t>Baseline (only in year 1)</w:t>
      </w:r>
      <w:bookmarkEnd w:id="40"/>
    </w:p>
    <w:p w:rsidR="00102A4B" w:rsidRDefault="00102A4B" w:rsidP="006D363D">
      <w:pPr>
        <w:spacing w:after="0"/>
        <w:jc w:val="both"/>
      </w:pPr>
      <w:r>
        <w:t>Where did your organisation stand on the work stream and its commitments when the Grand Bargain was signed?</w:t>
      </w:r>
    </w:p>
    <w:p w:rsidR="00102A4B" w:rsidRDefault="00102A4B" w:rsidP="006D363D">
      <w:pPr>
        <w:spacing w:after="0"/>
        <w:jc w:val="both"/>
      </w:pPr>
    </w:p>
    <w:p w:rsidR="00ED3625" w:rsidRDefault="00ED3625" w:rsidP="006D363D">
      <w:pPr>
        <w:spacing w:after="0"/>
        <w:jc w:val="both"/>
      </w:pPr>
      <w:r>
        <w:t>In some protracted crisis</w:t>
      </w:r>
      <w:r w:rsidR="009D46D7">
        <w:t xml:space="preserve"> such as Palestine or</w:t>
      </w:r>
      <w:r w:rsidR="003511B2">
        <w:t xml:space="preserve"> Colombia</w:t>
      </w:r>
      <w:r>
        <w:t xml:space="preserve">, </w:t>
      </w:r>
      <w:r w:rsidR="003511B2">
        <w:t>the Humanitarian Office has</w:t>
      </w:r>
      <w:r>
        <w:t xml:space="preserve"> </w:t>
      </w:r>
      <w:r w:rsidR="003511B2">
        <w:t>coordinated its</w:t>
      </w:r>
      <w:r w:rsidR="000901B8">
        <w:t xml:space="preserve"> action</w:t>
      </w:r>
      <w:r w:rsidR="003511B2">
        <w:t xml:space="preserve"> with </w:t>
      </w:r>
      <w:r>
        <w:t>development colleagues</w:t>
      </w:r>
      <w:r w:rsidR="00D5725F">
        <w:t>.</w:t>
      </w:r>
      <w:r>
        <w:t xml:space="preserve"> </w:t>
      </w:r>
      <w:r w:rsidR="003511B2">
        <w:t>Nevertheless,</w:t>
      </w:r>
      <w:r>
        <w:t xml:space="preserve"> </w:t>
      </w:r>
      <w:r w:rsidR="003511B2">
        <w:t>humanitarian issues were not</w:t>
      </w:r>
      <w:r>
        <w:t xml:space="preserve"> included in the</w:t>
      </w:r>
      <w:r w:rsidR="000901B8">
        <w:t xml:space="preserve"> </w:t>
      </w:r>
      <w:r w:rsidR="003511B2">
        <w:t>negotiations</w:t>
      </w:r>
      <w:r w:rsidR="000901B8">
        <w:t xml:space="preserve"> of the</w:t>
      </w:r>
      <w:r>
        <w:t xml:space="preserve"> MAPs (</w:t>
      </w:r>
      <w:r w:rsidR="0076492D">
        <w:t xml:space="preserve">AECID’s </w:t>
      </w:r>
      <w:r>
        <w:t xml:space="preserve">country strategic frameworks) since </w:t>
      </w:r>
      <w:r w:rsidR="009D46D7">
        <w:t>they are</w:t>
      </w:r>
      <w:r>
        <w:t xml:space="preserve"> negotiated with the host governments</w:t>
      </w:r>
      <w:r w:rsidR="009D46D7">
        <w:t>, a fact that</w:t>
      </w:r>
      <w:r>
        <w:t xml:space="preserve"> </w:t>
      </w:r>
      <w:r w:rsidR="003511B2">
        <w:t xml:space="preserve">may erode </w:t>
      </w:r>
      <w:r>
        <w:t>humanitarian principles</w:t>
      </w:r>
      <w:r w:rsidR="009D46D7">
        <w:t>.</w:t>
      </w:r>
    </w:p>
    <w:p w:rsidR="00ED3625" w:rsidRDefault="00ED3625" w:rsidP="006D363D">
      <w:pPr>
        <w:spacing w:after="0"/>
        <w:jc w:val="both"/>
      </w:pPr>
    </w:p>
    <w:p w:rsidR="00ED3625" w:rsidRDefault="0076492D" w:rsidP="006D363D">
      <w:pPr>
        <w:spacing w:after="0"/>
        <w:jc w:val="both"/>
      </w:pPr>
      <w:r>
        <w:t>Some areas of</w:t>
      </w:r>
      <w:r w:rsidR="00ED3625">
        <w:t xml:space="preserve"> common work </w:t>
      </w:r>
      <w:r>
        <w:t>or interest are</w:t>
      </w:r>
      <w:r w:rsidR="00ED3625">
        <w:t xml:space="preserve"> Disaster Risk Reduction</w:t>
      </w:r>
      <w:r>
        <w:t xml:space="preserve"> (a priority in the Philippines for both humanitarian and development departments in AECID) and Resilience. In the case of the Sahel region, two concrete examples of collaboration in food security are the “n</w:t>
      </w:r>
      <w:r w:rsidRPr="0076492D">
        <w:t>ational mechanism for crisis prevention and management</w:t>
      </w:r>
      <w:r>
        <w:t xml:space="preserve"> in Niger” and the “Malnutrition control cell in Senegal” which have been funded by both departments. A centre for mental support for women in </w:t>
      </w:r>
      <w:r w:rsidR="00C91B1C">
        <w:t>Gaza (</w:t>
      </w:r>
      <w:r>
        <w:t>Palestine</w:t>
      </w:r>
      <w:r w:rsidR="00C91B1C">
        <w:t>)</w:t>
      </w:r>
      <w:r>
        <w:t xml:space="preserve"> initially funded by the Humanitarian Office was later </w:t>
      </w:r>
      <w:r w:rsidR="00C91B1C">
        <w:t xml:space="preserve">on </w:t>
      </w:r>
      <w:r>
        <w:t xml:space="preserve">assumed by the Development department. </w:t>
      </w:r>
    </w:p>
    <w:p w:rsidR="00BF3064" w:rsidRDefault="00BF3064" w:rsidP="006D363D">
      <w:pPr>
        <w:spacing w:after="0"/>
        <w:jc w:val="both"/>
      </w:pPr>
    </w:p>
    <w:p w:rsidR="00BF3064" w:rsidRDefault="005457A8" w:rsidP="006D363D">
      <w:pPr>
        <w:spacing w:after="0"/>
        <w:jc w:val="both"/>
      </w:pPr>
      <w:r>
        <w:t>Being</w:t>
      </w:r>
      <w:r w:rsidR="00BF3064">
        <w:t xml:space="preserve"> the Humanitarian </w:t>
      </w:r>
      <w:r w:rsidR="0076492D">
        <w:t xml:space="preserve">Office a direction in AECID </w:t>
      </w:r>
      <w:r>
        <w:t>has proved</w:t>
      </w:r>
      <w:r w:rsidR="00BF3064">
        <w:t xml:space="preserve"> to</w:t>
      </w:r>
      <w:r>
        <w:t xml:space="preserve"> be a good arrangement, since it is able to maintain its </w:t>
      </w:r>
      <w:r w:rsidR="00BF3064">
        <w:t xml:space="preserve">independence but at the same time </w:t>
      </w:r>
      <w:r>
        <w:t>humanitarian aid is</w:t>
      </w:r>
      <w:r w:rsidR="00BF3064">
        <w:t xml:space="preserve"> integrated in the overall cooperation structure, making the coordination more natural and easy</w:t>
      </w:r>
      <w:r>
        <w:t xml:space="preserve"> both at headquarters and in the field</w:t>
      </w:r>
      <w:r w:rsidR="00BF3064">
        <w:t>.</w:t>
      </w:r>
    </w:p>
    <w:p w:rsidR="00ED3625" w:rsidRDefault="00ED3625" w:rsidP="006D363D">
      <w:pPr>
        <w:spacing w:after="0"/>
        <w:jc w:val="both"/>
      </w:pPr>
    </w:p>
    <w:p w:rsidR="00102A4B" w:rsidRDefault="00102A4B" w:rsidP="006D363D">
      <w:pPr>
        <w:pStyle w:val="Ttulo3"/>
        <w:jc w:val="both"/>
      </w:pPr>
      <w:bookmarkStart w:id="41" w:name="_Toc469506172"/>
      <w:r w:rsidRPr="007D4286">
        <w:t>Progress to date</w:t>
      </w:r>
      <w:bookmarkEnd w:id="41"/>
      <w:r w:rsidRPr="00765D4F">
        <w:t xml:space="preserve"> </w:t>
      </w:r>
    </w:p>
    <w:p w:rsidR="00102A4B" w:rsidRDefault="00102A4B" w:rsidP="006D363D">
      <w:pPr>
        <w:spacing w:after="0"/>
        <w:jc w:val="both"/>
      </w:pPr>
      <w:r>
        <w:t xml:space="preserve">Which concrete actions have you taken (both internally and in cooperation with other signatories) to implement the commitments of the work stream?  </w:t>
      </w:r>
    </w:p>
    <w:p w:rsidR="00102A4B" w:rsidRDefault="00102A4B" w:rsidP="006D363D">
      <w:pPr>
        <w:spacing w:after="0"/>
        <w:jc w:val="both"/>
      </w:pPr>
    </w:p>
    <w:p w:rsidR="00A00C2E" w:rsidRDefault="00C546CE" w:rsidP="006D363D">
      <w:pPr>
        <w:spacing w:after="0"/>
        <w:jc w:val="both"/>
      </w:pPr>
      <w:r>
        <w:t>One positive step</w:t>
      </w:r>
      <w:r w:rsidR="00A00C2E">
        <w:t xml:space="preserve"> </w:t>
      </w:r>
      <w:r>
        <w:t>has</w:t>
      </w:r>
      <w:r w:rsidR="00A00C2E">
        <w:t xml:space="preserve"> been </w:t>
      </w:r>
      <w:r>
        <w:t xml:space="preserve">the inclusion of </w:t>
      </w:r>
      <w:r w:rsidR="00A00C2E">
        <w:t>humanitarian</w:t>
      </w:r>
      <w:r>
        <w:t xml:space="preserve"> desk</w:t>
      </w:r>
      <w:r w:rsidR="00A00C2E">
        <w:t xml:space="preserve"> officers in the </w:t>
      </w:r>
      <w:r>
        <w:t>technical cooperation offices in the field. B</w:t>
      </w:r>
      <w:r w:rsidR="00A00C2E">
        <w:t>y do</w:t>
      </w:r>
      <w:r>
        <w:t xml:space="preserve">ing so the interaction with </w:t>
      </w:r>
      <w:r w:rsidR="00A00C2E">
        <w:t xml:space="preserve">development colleagues has been enhanced </w:t>
      </w:r>
      <w:r>
        <w:t>with remarkable effects</w:t>
      </w:r>
      <w:r w:rsidR="00A00C2E">
        <w:t xml:space="preserve">. </w:t>
      </w:r>
      <w:r w:rsidR="009A101A">
        <w:t xml:space="preserve">Also, in some </w:t>
      </w:r>
      <w:r w:rsidR="00896C7F">
        <w:t>specific</w:t>
      </w:r>
      <w:r w:rsidR="009A101A">
        <w:t xml:space="preserve"> contexts, </w:t>
      </w:r>
      <w:r>
        <w:t>such as Palestine, the</w:t>
      </w:r>
      <w:r w:rsidR="009A101A">
        <w:t xml:space="preserve"> humanitarian officer</w:t>
      </w:r>
      <w:r>
        <w:t>s</w:t>
      </w:r>
      <w:r w:rsidR="009A101A">
        <w:t xml:space="preserve"> have participated in the </w:t>
      </w:r>
      <w:r>
        <w:t xml:space="preserve">general cooperation </w:t>
      </w:r>
      <w:r w:rsidR="009A101A">
        <w:t>planning.</w:t>
      </w:r>
      <w:r>
        <w:t xml:space="preserve"> In the same line, </w:t>
      </w:r>
      <w:r w:rsidR="00896C7F">
        <w:t xml:space="preserve">humanitarian country strategies have been shared and discussed with the development </w:t>
      </w:r>
      <w:r w:rsidR="00E84707">
        <w:t>departm</w:t>
      </w:r>
      <w:r>
        <w:t>ent and their point of view has</w:t>
      </w:r>
      <w:r w:rsidR="00E84707">
        <w:t xml:space="preserve"> been integrated.</w:t>
      </w:r>
    </w:p>
    <w:p w:rsidR="00E97B92" w:rsidRDefault="00E97B92" w:rsidP="006D363D">
      <w:pPr>
        <w:spacing w:after="0"/>
        <w:jc w:val="both"/>
      </w:pPr>
    </w:p>
    <w:p w:rsidR="00E97B92" w:rsidRDefault="00E97B92" w:rsidP="006D363D">
      <w:pPr>
        <w:spacing w:after="0"/>
        <w:jc w:val="both"/>
      </w:pPr>
      <w:r>
        <w:t xml:space="preserve">Another good initiative </w:t>
      </w:r>
      <w:r w:rsidR="00C546CE">
        <w:t>has</w:t>
      </w:r>
      <w:r>
        <w:t xml:space="preserve"> been the development of the Resilience policy by the SGCID (policy department of the Spanish cooperation) </w:t>
      </w:r>
      <w:r w:rsidR="00C546CE">
        <w:t xml:space="preserve">which hopefully </w:t>
      </w:r>
      <w:r>
        <w:t xml:space="preserve">will be a priority in the next Master Plan of the Spanish cooperation, actually under discussion.  </w:t>
      </w:r>
    </w:p>
    <w:p w:rsidR="00102A4B" w:rsidRDefault="00102A4B" w:rsidP="006D363D">
      <w:pPr>
        <w:pStyle w:val="Ttulo3"/>
        <w:jc w:val="both"/>
      </w:pPr>
      <w:bookmarkStart w:id="42" w:name="_Toc469506173"/>
      <w:r w:rsidRPr="007D4286">
        <w:t>Planned next steps</w:t>
      </w:r>
      <w:bookmarkEnd w:id="42"/>
      <w:r w:rsidRPr="00765D4F">
        <w:t xml:space="preserve"> </w:t>
      </w:r>
    </w:p>
    <w:p w:rsidR="00102A4B" w:rsidRDefault="00102A4B" w:rsidP="006D363D">
      <w:pPr>
        <w:spacing w:after="0"/>
        <w:jc w:val="both"/>
        <w:rPr>
          <w:b/>
        </w:rPr>
      </w:pPr>
      <w:r>
        <w:t>What are the specific next steps which you plan to undertake to implement the commitments (with a focus on the next 2 years)?</w:t>
      </w:r>
      <w:r w:rsidRPr="00765D4F">
        <w:rPr>
          <w:b/>
        </w:rPr>
        <w:t xml:space="preserve"> </w:t>
      </w:r>
    </w:p>
    <w:p w:rsidR="00D5725F" w:rsidRDefault="00D5725F" w:rsidP="006D363D">
      <w:pPr>
        <w:spacing w:after="0"/>
        <w:jc w:val="both"/>
        <w:rPr>
          <w:b/>
        </w:rPr>
      </w:pPr>
    </w:p>
    <w:p w:rsidR="00D5725F" w:rsidRDefault="00637CB8" w:rsidP="006D363D">
      <w:pPr>
        <w:spacing w:after="0"/>
        <w:jc w:val="both"/>
      </w:pPr>
      <w:r>
        <w:t>AECID expects to increase its</w:t>
      </w:r>
      <w:r w:rsidR="00BF3064">
        <w:t xml:space="preserve"> support on DRR in Latin Amer</w:t>
      </w:r>
      <w:r>
        <w:t>i</w:t>
      </w:r>
      <w:r w:rsidR="00C91B1C">
        <w:t>ca</w:t>
      </w:r>
      <w:r w:rsidR="00BF3064">
        <w:t xml:space="preserve">, in coordination with the development </w:t>
      </w:r>
      <w:r w:rsidR="00896C7F">
        <w:t>agenda</w:t>
      </w:r>
      <w:r w:rsidR="00BF3064">
        <w:t>.</w:t>
      </w:r>
    </w:p>
    <w:p w:rsidR="00E97B92" w:rsidRDefault="00E97B92" w:rsidP="006D363D">
      <w:pPr>
        <w:spacing w:after="0"/>
        <w:jc w:val="both"/>
      </w:pPr>
    </w:p>
    <w:p w:rsidR="00E97B92" w:rsidRDefault="00637CB8" w:rsidP="006D363D">
      <w:pPr>
        <w:spacing w:after="0"/>
        <w:jc w:val="both"/>
      </w:pPr>
      <w:r>
        <w:t>It is</w:t>
      </w:r>
      <w:r w:rsidR="00E97B92">
        <w:t xml:space="preserve"> also studying the possibility of participating in the trust funds of the</w:t>
      </w:r>
      <w:r w:rsidR="0076492D">
        <w:t xml:space="preserve"> EU in the sector of resilience and in general </w:t>
      </w:r>
      <w:r w:rsidR="00C91B1C">
        <w:t xml:space="preserve">will increase </w:t>
      </w:r>
      <w:r w:rsidR="0076492D">
        <w:t xml:space="preserve">its collaboration with the EU. </w:t>
      </w:r>
    </w:p>
    <w:p w:rsidR="00A81C81" w:rsidRDefault="00A81C81" w:rsidP="006D363D">
      <w:pPr>
        <w:spacing w:after="0"/>
        <w:jc w:val="both"/>
      </w:pPr>
    </w:p>
    <w:p w:rsidR="00A81C81" w:rsidRPr="006843E6" w:rsidRDefault="00A81C81" w:rsidP="006D363D">
      <w:pPr>
        <w:spacing w:after="0"/>
        <w:jc w:val="both"/>
      </w:pPr>
      <w:r>
        <w:t xml:space="preserve">Another idea that </w:t>
      </w:r>
      <w:r w:rsidR="00637CB8">
        <w:t>could be explored is</w:t>
      </w:r>
      <w:r>
        <w:t xml:space="preserve"> the development of a resilience marker, to be included in future </w:t>
      </w:r>
      <w:r w:rsidR="00637CB8">
        <w:t xml:space="preserve">reporting exercises. </w:t>
      </w:r>
    </w:p>
    <w:p w:rsidR="007D4286" w:rsidRDefault="007D4286" w:rsidP="006D363D">
      <w:pPr>
        <w:jc w:val="both"/>
      </w:pPr>
    </w:p>
    <w:sectPr w:rsidR="007D4286" w:rsidSect="00C0115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515" w:rsidRDefault="00AF0515" w:rsidP="00E60F1C">
      <w:pPr>
        <w:spacing w:after="0" w:line="240" w:lineRule="auto"/>
      </w:pPr>
      <w:r>
        <w:separator/>
      </w:r>
    </w:p>
  </w:endnote>
  <w:endnote w:type="continuationSeparator" w:id="0">
    <w:p w:rsidR="00AF0515" w:rsidRDefault="00AF0515" w:rsidP="00E60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7B" w:rsidRDefault="00DF047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7B" w:rsidRDefault="00DF047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7B" w:rsidRDefault="00DF047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515" w:rsidRDefault="00AF0515" w:rsidP="00E60F1C">
      <w:pPr>
        <w:spacing w:after="0" w:line="240" w:lineRule="auto"/>
      </w:pPr>
      <w:r>
        <w:separator/>
      </w:r>
    </w:p>
  </w:footnote>
  <w:footnote w:type="continuationSeparator" w:id="0">
    <w:p w:rsidR="00AF0515" w:rsidRDefault="00AF0515" w:rsidP="00E60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7B" w:rsidRDefault="00DF047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7B" w:rsidRDefault="00DF047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7B" w:rsidRDefault="00DF047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5F038C"/>
    <w:multiLevelType w:val="hybridMultilevel"/>
    <w:tmpl w:val="96081750"/>
    <w:lvl w:ilvl="0" w:tplc="CEEA7956">
      <w:start w:val="1"/>
      <w:numFmt w:val="decimal"/>
      <w:pStyle w:val="Ttulo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286"/>
    <w:rsid w:val="0001549D"/>
    <w:rsid w:val="00030B1E"/>
    <w:rsid w:val="00033591"/>
    <w:rsid w:val="0003771B"/>
    <w:rsid w:val="000422E8"/>
    <w:rsid w:val="00046440"/>
    <w:rsid w:val="0005750B"/>
    <w:rsid w:val="000614FC"/>
    <w:rsid w:val="000901B8"/>
    <w:rsid w:val="00090487"/>
    <w:rsid w:val="000925B3"/>
    <w:rsid w:val="000B0093"/>
    <w:rsid w:val="000B07EF"/>
    <w:rsid w:val="000C1E57"/>
    <w:rsid w:val="000C77E8"/>
    <w:rsid w:val="00102A4B"/>
    <w:rsid w:val="00117714"/>
    <w:rsid w:val="001404B1"/>
    <w:rsid w:val="0016364D"/>
    <w:rsid w:val="001773B4"/>
    <w:rsid w:val="001929C2"/>
    <w:rsid w:val="001D1ADE"/>
    <w:rsid w:val="001F398D"/>
    <w:rsid w:val="002001C3"/>
    <w:rsid w:val="00203DE3"/>
    <w:rsid w:val="002111F1"/>
    <w:rsid w:val="00243B4A"/>
    <w:rsid w:val="00263005"/>
    <w:rsid w:val="002B68AF"/>
    <w:rsid w:val="002C55BE"/>
    <w:rsid w:val="002C7CBE"/>
    <w:rsid w:val="002D3BB8"/>
    <w:rsid w:val="002F24A0"/>
    <w:rsid w:val="00311428"/>
    <w:rsid w:val="00311794"/>
    <w:rsid w:val="003511B2"/>
    <w:rsid w:val="003A19C2"/>
    <w:rsid w:val="003A2436"/>
    <w:rsid w:val="003C6D1A"/>
    <w:rsid w:val="003F7DAD"/>
    <w:rsid w:val="00421A9D"/>
    <w:rsid w:val="00424E72"/>
    <w:rsid w:val="00446BFE"/>
    <w:rsid w:val="00472F67"/>
    <w:rsid w:val="00485226"/>
    <w:rsid w:val="00485E6E"/>
    <w:rsid w:val="00490120"/>
    <w:rsid w:val="0049327D"/>
    <w:rsid w:val="0049358E"/>
    <w:rsid w:val="00496043"/>
    <w:rsid w:val="004B7D3A"/>
    <w:rsid w:val="004C5B17"/>
    <w:rsid w:val="004F3EAE"/>
    <w:rsid w:val="005457A8"/>
    <w:rsid w:val="0055019A"/>
    <w:rsid w:val="0058598F"/>
    <w:rsid w:val="005B0703"/>
    <w:rsid w:val="005C17E2"/>
    <w:rsid w:val="005F5A68"/>
    <w:rsid w:val="00600D1A"/>
    <w:rsid w:val="00605211"/>
    <w:rsid w:val="00615416"/>
    <w:rsid w:val="00626728"/>
    <w:rsid w:val="0063666D"/>
    <w:rsid w:val="006375FC"/>
    <w:rsid w:val="00637CB8"/>
    <w:rsid w:val="00656468"/>
    <w:rsid w:val="00671F70"/>
    <w:rsid w:val="006843E6"/>
    <w:rsid w:val="0068574E"/>
    <w:rsid w:val="006941A9"/>
    <w:rsid w:val="006A0CEF"/>
    <w:rsid w:val="006A1CA4"/>
    <w:rsid w:val="006A4B54"/>
    <w:rsid w:val="006B7334"/>
    <w:rsid w:val="006C368E"/>
    <w:rsid w:val="006C7900"/>
    <w:rsid w:val="006D363D"/>
    <w:rsid w:val="006D5049"/>
    <w:rsid w:val="00701C0A"/>
    <w:rsid w:val="00704ABE"/>
    <w:rsid w:val="007513DA"/>
    <w:rsid w:val="0076492D"/>
    <w:rsid w:val="00765D4F"/>
    <w:rsid w:val="007738E8"/>
    <w:rsid w:val="007812C9"/>
    <w:rsid w:val="007A4533"/>
    <w:rsid w:val="007C6A58"/>
    <w:rsid w:val="007D4286"/>
    <w:rsid w:val="007E3239"/>
    <w:rsid w:val="0082352B"/>
    <w:rsid w:val="00827951"/>
    <w:rsid w:val="00827C38"/>
    <w:rsid w:val="008669DB"/>
    <w:rsid w:val="00896C7F"/>
    <w:rsid w:val="008D5A39"/>
    <w:rsid w:val="00907DF2"/>
    <w:rsid w:val="009120EA"/>
    <w:rsid w:val="009351E7"/>
    <w:rsid w:val="00945E16"/>
    <w:rsid w:val="00951003"/>
    <w:rsid w:val="00954340"/>
    <w:rsid w:val="009A101A"/>
    <w:rsid w:val="009C0D54"/>
    <w:rsid w:val="009D46D7"/>
    <w:rsid w:val="00A00C2E"/>
    <w:rsid w:val="00A07342"/>
    <w:rsid w:val="00A1044B"/>
    <w:rsid w:val="00A11C41"/>
    <w:rsid w:val="00A14995"/>
    <w:rsid w:val="00A33BF4"/>
    <w:rsid w:val="00A4145A"/>
    <w:rsid w:val="00A5042B"/>
    <w:rsid w:val="00A566F5"/>
    <w:rsid w:val="00A67F9A"/>
    <w:rsid w:val="00A81C81"/>
    <w:rsid w:val="00A90F15"/>
    <w:rsid w:val="00AD34A7"/>
    <w:rsid w:val="00AF0515"/>
    <w:rsid w:val="00AF6D14"/>
    <w:rsid w:val="00B240E0"/>
    <w:rsid w:val="00B703E1"/>
    <w:rsid w:val="00B72777"/>
    <w:rsid w:val="00B761E0"/>
    <w:rsid w:val="00B84322"/>
    <w:rsid w:val="00BA1FCB"/>
    <w:rsid w:val="00BB6C45"/>
    <w:rsid w:val="00BE15CF"/>
    <w:rsid w:val="00BF2C1D"/>
    <w:rsid w:val="00BF3064"/>
    <w:rsid w:val="00C0115E"/>
    <w:rsid w:val="00C05F63"/>
    <w:rsid w:val="00C07326"/>
    <w:rsid w:val="00C32504"/>
    <w:rsid w:val="00C546CE"/>
    <w:rsid w:val="00C83FBD"/>
    <w:rsid w:val="00C91B1C"/>
    <w:rsid w:val="00C97B64"/>
    <w:rsid w:val="00CA56FD"/>
    <w:rsid w:val="00CB4B80"/>
    <w:rsid w:val="00CD2457"/>
    <w:rsid w:val="00CE09FF"/>
    <w:rsid w:val="00CE7F9C"/>
    <w:rsid w:val="00D131A0"/>
    <w:rsid w:val="00D16659"/>
    <w:rsid w:val="00D40CD6"/>
    <w:rsid w:val="00D5725F"/>
    <w:rsid w:val="00D70744"/>
    <w:rsid w:val="00D8472D"/>
    <w:rsid w:val="00D87B4C"/>
    <w:rsid w:val="00DA1381"/>
    <w:rsid w:val="00DA521E"/>
    <w:rsid w:val="00DB65E3"/>
    <w:rsid w:val="00DB756B"/>
    <w:rsid w:val="00DC6E20"/>
    <w:rsid w:val="00DD2314"/>
    <w:rsid w:val="00DD29E5"/>
    <w:rsid w:val="00DE2C11"/>
    <w:rsid w:val="00DF047B"/>
    <w:rsid w:val="00E07792"/>
    <w:rsid w:val="00E3596D"/>
    <w:rsid w:val="00E42F45"/>
    <w:rsid w:val="00E60F1C"/>
    <w:rsid w:val="00E807F5"/>
    <w:rsid w:val="00E84707"/>
    <w:rsid w:val="00E97B92"/>
    <w:rsid w:val="00EA674D"/>
    <w:rsid w:val="00ED3625"/>
    <w:rsid w:val="00ED5426"/>
    <w:rsid w:val="00ED633A"/>
    <w:rsid w:val="00F77E2F"/>
    <w:rsid w:val="00FD1562"/>
    <w:rsid w:val="00FD7E8F"/>
    <w:rsid w:val="00FE7A9A"/>
    <w:rsid w:val="00FF05DF"/>
    <w:rsid w:val="00FF5836"/>
    <w:rsid w:val="00FF62F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037F5"/>
  <w15:docId w15:val="{ED591606-CBF6-407D-9AEC-399954FD3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4FC"/>
  </w:style>
  <w:style w:type="paragraph" w:styleId="Ttulo1">
    <w:name w:val="heading 1"/>
    <w:basedOn w:val="Normal"/>
    <w:next w:val="Normal"/>
    <w:link w:val="Ttulo1Car"/>
    <w:uiPriority w:val="9"/>
    <w:qFormat/>
    <w:rsid w:val="00685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102A4B"/>
    <w:pPr>
      <w:keepNext/>
      <w:keepLines/>
      <w:pageBreakBefore/>
      <w:spacing w:before="200" w:after="0"/>
      <w:outlineLvl w:val="1"/>
    </w:pPr>
    <w:rPr>
      <w:rFonts w:asciiTheme="majorHAnsi" w:eastAsiaTheme="majorEastAsia" w:hAnsiTheme="majorHAnsi" w:cstheme="majorBidi"/>
      <w:b/>
      <w:bCs/>
      <w:sz w:val="26"/>
      <w:szCs w:val="26"/>
    </w:rPr>
  </w:style>
  <w:style w:type="paragraph" w:styleId="Ttulo3">
    <w:name w:val="heading 3"/>
    <w:basedOn w:val="Normal"/>
    <w:next w:val="Normal"/>
    <w:link w:val="Ttulo3Car"/>
    <w:uiPriority w:val="9"/>
    <w:unhideWhenUsed/>
    <w:qFormat/>
    <w:rsid w:val="00102A4B"/>
    <w:pPr>
      <w:keepNext/>
      <w:keepLines/>
      <w:numPr>
        <w:numId w:val="1"/>
      </w:numPr>
      <w:spacing w:before="200" w:after="0"/>
      <w:outlineLvl w:val="2"/>
    </w:pPr>
    <w:rPr>
      <w:rFonts w:asciiTheme="majorHAnsi" w:eastAsiaTheme="majorEastAsia" w:hAnsiTheme="majorHAnsi"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60F1C"/>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E60F1C"/>
  </w:style>
  <w:style w:type="paragraph" w:styleId="Piedepgina">
    <w:name w:val="footer"/>
    <w:basedOn w:val="Normal"/>
    <w:link w:val="PiedepginaCar"/>
    <w:uiPriority w:val="99"/>
    <w:unhideWhenUsed/>
    <w:rsid w:val="00E60F1C"/>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E60F1C"/>
  </w:style>
  <w:style w:type="paragraph" w:styleId="Textodeglobo">
    <w:name w:val="Balloon Text"/>
    <w:basedOn w:val="Normal"/>
    <w:link w:val="TextodegloboCar"/>
    <w:uiPriority w:val="99"/>
    <w:semiHidden/>
    <w:unhideWhenUsed/>
    <w:rsid w:val="007C6A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6A58"/>
    <w:rPr>
      <w:rFonts w:ascii="Tahoma" w:hAnsi="Tahoma" w:cs="Tahoma"/>
      <w:sz w:val="16"/>
      <w:szCs w:val="16"/>
    </w:rPr>
  </w:style>
  <w:style w:type="character" w:styleId="Refdecomentario">
    <w:name w:val="annotation reference"/>
    <w:basedOn w:val="Fuentedeprrafopredeter"/>
    <w:uiPriority w:val="99"/>
    <w:semiHidden/>
    <w:unhideWhenUsed/>
    <w:rsid w:val="007C6A58"/>
    <w:rPr>
      <w:sz w:val="16"/>
      <w:szCs w:val="16"/>
    </w:rPr>
  </w:style>
  <w:style w:type="paragraph" w:styleId="Textocomentario">
    <w:name w:val="annotation text"/>
    <w:basedOn w:val="Normal"/>
    <w:link w:val="TextocomentarioCar"/>
    <w:uiPriority w:val="99"/>
    <w:semiHidden/>
    <w:unhideWhenUsed/>
    <w:rsid w:val="007C6A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6A58"/>
    <w:rPr>
      <w:sz w:val="20"/>
      <w:szCs w:val="20"/>
    </w:rPr>
  </w:style>
  <w:style w:type="paragraph" w:styleId="Asuntodelcomentario">
    <w:name w:val="annotation subject"/>
    <w:basedOn w:val="Textocomentario"/>
    <w:next w:val="Textocomentario"/>
    <w:link w:val="AsuntodelcomentarioCar"/>
    <w:uiPriority w:val="99"/>
    <w:semiHidden/>
    <w:unhideWhenUsed/>
    <w:rsid w:val="007C6A58"/>
    <w:rPr>
      <w:b/>
      <w:bCs/>
    </w:rPr>
  </w:style>
  <w:style w:type="character" w:customStyle="1" w:styleId="AsuntodelcomentarioCar">
    <w:name w:val="Asunto del comentario Car"/>
    <w:basedOn w:val="TextocomentarioCar"/>
    <w:link w:val="Asuntodelcomentario"/>
    <w:uiPriority w:val="99"/>
    <w:semiHidden/>
    <w:rsid w:val="007C6A58"/>
    <w:rPr>
      <w:b/>
      <w:bCs/>
      <w:sz w:val="20"/>
      <w:szCs w:val="20"/>
    </w:rPr>
  </w:style>
  <w:style w:type="character" w:customStyle="1" w:styleId="Ttulo2Car">
    <w:name w:val="Título 2 Car"/>
    <w:basedOn w:val="Fuentedeprrafopredeter"/>
    <w:link w:val="Ttulo2"/>
    <w:uiPriority w:val="9"/>
    <w:rsid w:val="00102A4B"/>
    <w:rPr>
      <w:rFonts w:asciiTheme="majorHAnsi" w:eastAsiaTheme="majorEastAsia" w:hAnsiTheme="majorHAnsi" w:cstheme="majorBidi"/>
      <w:b/>
      <w:bCs/>
      <w:sz w:val="26"/>
      <w:szCs w:val="26"/>
    </w:rPr>
  </w:style>
  <w:style w:type="character" w:customStyle="1" w:styleId="Ttulo3Car">
    <w:name w:val="Título 3 Car"/>
    <w:basedOn w:val="Fuentedeprrafopredeter"/>
    <w:link w:val="Ttulo3"/>
    <w:uiPriority w:val="9"/>
    <w:rsid w:val="00102A4B"/>
    <w:rPr>
      <w:rFonts w:asciiTheme="majorHAnsi" w:eastAsiaTheme="majorEastAsia" w:hAnsiTheme="majorHAnsi" w:cstheme="majorBidi"/>
      <w:b/>
      <w:bCs/>
    </w:rPr>
  </w:style>
  <w:style w:type="character" w:customStyle="1" w:styleId="Ttulo1Car">
    <w:name w:val="Título 1 Car"/>
    <w:basedOn w:val="Fuentedeprrafopredeter"/>
    <w:link w:val="Ttulo1"/>
    <w:uiPriority w:val="9"/>
    <w:rsid w:val="0068574E"/>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semiHidden/>
    <w:unhideWhenUsed/>
    <w:qFormat/>
    <w:rsid w:val="0068574E"/>
    <w:pPr>
      <w:outlineLvl w:val="9"/>
    </w:pPr>
    <w:rPr>
      <w:lang w:val="en-US" w:eastAsia="ja-JP"/>
    </w:rPr>
  </w:style>
  <w:style w:type="paragraph" w:styleId="TDC2">
    <w:name w:val="toc 2"/>
    <w:basedOn w:val="Normal"/>
    <w:next w:val="Normal"/>
    <w:autoRedefine/>
    <w:uiPriority w:val="39"/>
    <w:unhideWhenUsed/>
    <w:rsid w:val="0068574E"/>
    <w:pPr>
      <w:spacing w:after="100"/>
      <w:ind w:left="220"/>
    </w:pPr>
  </w:style>
  <w:style w:type="paragraph" w:styleId="TDC3">
    <w:name w:val="toc 3"/>
    <w:basedOn w:val="Normal"/>
    <w:next w:val="Normal"/>
    <w:autoRedefine/>
    <w:uiPriority w:val="39"/>
    <w:unhideWhenUsed/>
    <w:rsid w:val="0068574E"/>
    <w:pPr>
      <w:spacing w:after="100"/>
      <w:ind w:left="440"/>
    </w:pPr>
  </w:style>
  <w:style w:type="character" w:styleId="Hipervnculo">
    <w:name w:val="Hyperlink"/>
    <w:basedOn w:val="Fuentedeprrafopredeter"/>
    <w:uiPriority w:val="99"/>
    <w:unhideWhenUsed/>
    <w:rsid w:val="006857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cportalwebpro.aeci.local/ES/ah"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aod.maec.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nfosubvenciones.es/bdnstrans/GE/es/inde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AECID_es" TargetMode="External"/><Relationship Id="rId14" Type="http://schemas.openxmlformats.org/officeDocument/2006/relationships/footer" Target="footer1.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DEEAF7452B1A34E8F94436656F18A57" ma:contentTypeVersion="8" ma:contentTypeDescription="Crear nuevo documento." ma:contentTypeScope="" ma:versionID="ee176d7ec3b75bd522c669a4ff5f960f">
  <xsd:schema xmlns:xsd="http://www.w3.org/2001/XMLSchema" xmlns:xs="http://www.w3.org/2001/XMLSchema" xmlns:p="http://schemas.microsoft.com/office/2006/metadata/properties" xmlns:ns2="e5cf74e0-3f0c-456f-8ba5-7e913dc4a384" targetNamespace="http://schemas.microsoft.com/office/2006/metadata/properties" ma:root="true" ma:fieldsID="3c61c7d47b486a26e80e85355ab8d62c" ns2:_="">
    <xsd:import namespace="e5cf74e0-3f0c-456f-8ba5-7e913dc4a384"/>
    <xsd:element name="properties">
      <xsd:complexType>
        <xsd:sequence>
          <xsd:element name="documentManagement">
            <xsd:complexType>
              <xsd:all>
                <xsd:element ref="ns2:j2766b6262694885b55db0a2a7311977" minOccurs="0"/>
                <xsd:element ref="ns2:TaxCatchAll" minOccurs="0"/>
                <xsd:element ref="ns2:Evaluación" minOccurs="0"/>
                <xsd:element ref="ns2:FechaAl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cf74e0-3f0c-456f-8ba5-7e913dc4a384" elementFormDefault="qualified">
    <xsd:import namespace="http://schemas.microsoft.com/office/2006/documentManagement/types"/>
    <xsd:import namespace="http://schemas.microsoft.com/office/infopath/2007/PartnerControls"/>
    <xsd:element name="j2766b6262694885b55db0a2a7311977" ma:index="9" nillable="true" ma:taxonomy="true" ma:internalName="j2766b6262694885b55db0a2a7311977" ma:taxonomyFieldName="Clasificacion" ma:displayName="Clasificación" ma:default="" ma:fieldId="{32766b62-6269-4885-b55d-b0a2a7311977}" ma:taxonomyMulti="true" ma:sspId="3a8e05b2-4072-45d8-9df0-77cde26512a0" ma:termSetId="958a3b35-a735-4401-88c0-daa80c524b23" ma:anchorId="00000000-0000-0000-0000-000000000000" ma:open="false" ma:isKeyword="false">
      <xsd:complexType>
        <xsd:sequence>
          <xsd:element ref="pc:Terms" minOccurs="0" maxOccurs="1"/>
        </xsd:sequence>
      </xsd:complexType>
    </xsd:element>
    <xsd:element name="TaxCatchAll" ma:index="10" nillable="true" ma:displayName="Columna global de taxonomía" ma:hidden="true" ma:list="{82c5df4d-827a-4314-816c-c54408932749}" ma:internalName="TaxCatchAll" ma:showField="CatchAllData" ma:web="e5cf74e0-3f0c-456f-8ba5-7e913dc4a384">
      <xsd:complexType>
        <xsd:complexContent>
          <xsd:extension base="dms:MultiChoiceLookup">
            <xsd:sequence>
              <xsd:element name="Value" type="dms:Lookup" maxOccurs="unbounded" minOccurs="0" nillable="true"/>
            </xsd:sequence>
          </xsd:extension>
        </xsd:complexContent>
      </xsd:complexType>
    </xsd:element>
    <xsd:element name="Evaluación" ma:index="11" nillable="true" ma:displayName="Evaluación" ma:default="No" ma:format="Dropdown" ma:internalName="Evaluaci_x00f3_n">
      <xsd:simpleType>
        <xsd:restriction base="dms:Choice">
          <xsd:enumeration value="No"/>
          <xsd:enumeration value="Si"/>
        </xsd:restriction>
      </xsd:simpleType>
    </xsd:element>
    <xsd:element name="FechaAlta" ma:index="12" nillable="true" ma:displayName="Fecha de alta" ma:default="[today]" ma:format="DateTime" ma:internalName="FechaAlt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2766b6262694885b55db0a2a7311977 xmlns="e5cf74e0-3f0c-456f-8ba5-7e913dc4a384">
      <Terms xmlns="http://schemas.microsoft.com/office/infopath/2007/PartnerControls"/>
    </j2766b6262694885b55db0a2a7311977>
    <Evaluación xmlns="e5cf74e0-3f0c-456f-8ba5-7e913dc4a384">No</Evaluación>
    <TaxCatchAll xmlns="e5cf74e0-3f0c-456f-8ba5-7e913dc4a384"/>
    <FechaAlta xmlns="e5cf74e0-3f0c-456f-8ba5-7e913dc4a384">2018-04-27T10:24:34+00:00</FechaAlta>
  </documentManagement>
</p:properties>
</file>

<file path=customXml/itemProps1.xml><?xml version="1.0" encoding="utf-8"?>
<ds:datastoreItem xmlns:ds="http://schemas.openxmlformats.org/officeDocument/2006/customXml" ds:itemID="{CF7CEE0A-4A88-40B3-8F54-46FD7AB6C6C9}"/>
</file>

<file path=customXml/itemProps2.xml><?xml version="1.0" encoding="utf-8"?>
<ds:datastoreItem xmlns:ds="http://schemas.openxmlformats.org/officeDocument/2006/customXml" ds:itemID="{690643FB-62D2-4414-94CF-0A86A76501CC}"/>
</file>

<file path=customXml/itemProps3.xml><?xml version="1.0" encoding="utf-8"?>
<ds:datastoreItem xmlns:ds="http://schemas.openxmlformats.org/officeDocument/2006/customXml" ds:itemID="{AC9C674B-6470-4A3F-AFAC-2E0B501FD34A}"/>
</file>

<file path=customXml/itemProps4.xml><?xml version="1.0" encoding="utf-8"?>
<ds:datastoreItem xmlns:ds="http://schemas.openxmlformats.org/officeDocument/2006/customXml" ds:itemID="{380F8A59-0B4E-4C5C-BAF0-E6B6B6AECAF0}"/>
</file>

<file path=docProps/app.xml><?xml version="1.0" encoding="utf-8"?>
<Properties xmlns="http://schemas.openxmlformats.org/officeDocument/2006/extended-properties" xmlns:vt="http://schemas.openxmlformats.org/officeDocument/2006/docPropsVTypes">
  <Template>Normal</Template>
  <TotalTime>461</TotalTime>
  <Pages>13</Pages>
  <Words>3786</Words>
  <Characters>20828</Characters>
  <Application>Microsoft Office Word</Application>
  <DocSecurity>0</DocSecurity>
  <Lines>173</Lines>
  <Paragraphs>49</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European Commission</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CLAUSS Daniel (ECHO)</dc:creator>
  <cp:lastModifiedBy>Iglesias Sánchez-Cervera, Jaime</cp:lastModifiedBy>
  <cp:revision>26</cp:revision>
  <cp:lastPrinted>2017-03-27T09:11:00Z</cp:lastPrinted>
  <dcterms:created xsi:type="dcterms:W3CDTF">2017-03-27T07:30:00Z</dcterms:created>
  <dcterms:modified xsi:type="dcterms:W3CDTF">2018-04-27T09:19:00Z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0x0101005DEEAF7452B1A34E8F94436656F18A57</vt:lpwstr>
  </property>
</Properties>
</file>